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244E" w14:textId="7E538BEA" w:rsidR="00FF484B" w:rsidRPr="00B35B0A" w:rsidRDefault="00854E1E" w:rsidP="00FF484B">
      <w:pPr>
        <w:spacing w:after="0" w:line="259" w:lineRule="auto"/>
        <w:ind w:left="38" w:firstLine="0"/>
        <w:jc w:val="center"/>
        <w:rPr>
          <w:color w:val="auto"/>
          <w:sz w:val="28"/>
          <w:szCs w:val="28"/>
        </w:rPr>
      </w:pPr>
      <w:r>
        <w:rPr>
          <w:b/>
          <w:color w:val="auto"/>
          <w:sz w:val="28"/>
          <w:szCs w:val="28"/>
        </w:rPr>
        <w:t>M</w:t>
      </w:r>
      <w:r w:rsidR="00FF484B">
        <w:rPr>
          <w:b/>
          <w:color w:val="auto"/>
          <w:sz w:val="28"/>
          <w:szCs w:val="28"/>
        </w:rPr>
        <w:t xml:space="preserve">inutes of the meeting of </w:t>
      </w:r>
      <w:r w:rsidR="00FF484B" w:rsidRPr="00B35B0A">
        <w:rPr>
          <w:b/>
          <w:color w:val="auto"/>
          <w:sz w:val="28"/>
          <w:szCs w:val="28"/>
        </w:rPr>
        <w:t>HEATHER PARISH COUNCIL</w:t>
      </w:r>
      <w:r w:rsidR="00FF484B">
        <w:rPr>
          <w:b/>
          <w:color w:val="auto"/>
          <w:sz w:val="28"/>
          <w:szCs w:val="28"/>
        </w:rPr>
        <w:t xml:space="preserve"> held Tuesday 9 August at 7pm at the David Taylor Memorial Hall</w:t>
      </w:r>
      <w:r w:rsidR="00FF484B" w:rsidRPr="00B35B0A">
        <w:rPr>
          <w:color w:val="auto"/>
          <w:sz w:val="28"/>
          <w:szCs w:val="28"/>
        </w:rPr>
        <w:t xml:space="preserve"> </w:t>
      </w:r>
    </w:p>
    <w:p w14:paraId="6EF18A64" w14:textId="77777777" w:rsidR="00FF484B" w:rsidRDefault="00FF484B" w:rsidP="00FF484B">
      <w:pPr>
        <w:spacing w:after="0" w:line="259" w:lineRule="auto"/>
        <w:ind w:left="14" w:firstLine="0"/>
        <w:rPr>
          <w:color w:val="auto"/>
          <w:sz w:val="24"/>
          <w:szCs w:val="24"/>
        </w:rPr>
      </w:pPr>
    </w:p>
    <w:p w14:paraId="43571829" w14:textId="77777777" w:rsidR="00FF484B" w:rsidRDefault="00FF484B" w:rsidP="00FF484B">
      <w:pPr>
        <w:spacing w:after="0" w:line="259" w:lineRule="auto"/>
        <w:ind w:left="14" w:firstLine="0"/>
        <w:rPr>
          <w:color w:val="auto"/>
          <w:sz w:val="24"/>
          <w:szCs w:val="24"/>
        </w:rPr>
      </w:pPr>
    </w:p>
    <w:p w14:paraId="7F46C438" w14:textId="77777777" w:rsidR="00FF484B" w:rsidRPr="001C00B9" w:rsidRDefault="00FF484B" w:rsidP="00FF484B">
      <w:pPr>
        <w:spacing w:after="0" w:line="259" w:lineRule="auto"/>
        <w:ind w:left="14" w:firstLine="0"/>
        <w:rPr>
          <w:color w:val="auto"/>
          <w:sz w:val="24"/>
          <w:szCs w:val="24"/>
        </w:rPr>
      </w:pPr>
      <w:r w:rsidRPr="001C00B9">
        <w:rPr>
          <w:color w:val="auto"/>
          <w:sz w:val="24"/>
          <w:szCs w:val="24"/>
          <w:u w:val="single"/>
        </w:rPr>
        <w:t>Members present</w:t>
      </w:r>
      <w:r w:rsidRPr="001C00B9">
        <w:rPr>
          <w:b/>
          <w:bCs/>
          <w:color w:val="auto"/>
          <w:sz w:val="24"/>
          <w:szCs w:val="24"/>
        </w:rPr>
        <w:t>:</w:t>
      </w:r>
      <w:r w:rsidRPr="001C00B9">
        <w:rPr>
          <w:b/>
          <w:bCs/>
          <w:color w:val="auto"/>
          <w:sz w:val="24"/>
          <w:szCs w:val="24"/>
        </w:rPr>
        <w:tab/>
      </w:r>
      <w:r w:rsidRPr="001C00B9">
        <w:rPr>
          <w:b/>
          <w:bCs/>
          <w:color w:val="auto"/>
          <w:sz w:val="24"/>
          <w:szCs w:val="24"/>
        </w:rPr>
        <w:tab/>
      </w:r>
      <w:r w:rsidRPr="001C00B9">
        <w:rPr>
          <w:color w:val="auto"/>
          <w:sz w:val="24"/>
          <w:szCs w:val="24"/>
        </w:rPr>
        <w:t>Chair</w:t>
      </w:r>
      <w:r>
        <w:rPr>
          <w:color w:val="auto"/>
          <w:sz w:val="24"/>
          <w:szCs w:val="24"/>
        </w:rPr>
        <w:t>man</w:t>
      </w:r>
      <w:r w:rsidRPr="001C00B9">
        <w:rPr>
          <w:color w:val="auto"/>
          <w:sz w:val="24"/>
          <w:szCs w:val="24"/>
        </w:rPr>
        <w:t xml:space="preserve">, Councillor </w:t>
      </w:r>
      <w:r>
        <w:rPr>
          <w:color w:val="auto"/>
          <w:sz w:val="24"/>
          <w:szCs w:val="24"/>
        </w:rPr>
        <w:t>J Clarke</w:t>
      </w:r>
    </w:p>
    <w:p w14:paraId="58E284B0" w14:textId="1652BC79" w:rsidR="00FF484B" w:rsidRPr="001C00B9" w:rsidRDefault="00FF484B" w:rsidP="00FF484B">
      <w:pPr>
        <w:spacing w:after="0" w:line="259" w:lineRule="auto"/>
        <w:ind w:left="14" w:firstLine="0"/>
        <w:rPr>
          <w:color w:val="auto"/>
          <w:sz w:val="24"/>
          <w:szCs w:val="24"/>
        </w:rPr>
      </w:pPr>
      <w:r w:rsidRPr="001C00B9">
        <w:rPr>
          <w:color w:val="auto"/>
          <w:sz w:val="24"/>
          <w:szCs w:val="24"/>
        </w:rPr>
        <w:tab/>
      </w:r>
      <w:r w:rsidRPr="001C00B9">
        <w:rPr>
          <w:color w:val="auto"/>
          <w:sz w:val="24"/>
          <w:szCs w:val="24"/>
        </w:rPr>
        <w:tab/>
      </w:r>
      <w:r w:rsidRPr="001C00B9">
        <w:rPr>
          <w:color w:val="auto"/>
          <w:sz w:val="24"/>
          <w:szCs w:val="24"/>
        </w:rPr>
        <w:tab/>
      </w:r>
      <w:r w:rsidRPr="001C00B9">
        <w:rPr>
          <w:color w:val="auto"/>
          <w:sz w:val="24"/>
          <w:szCs w:val="24"/>
        </w:rPr>
        <w:tab/>
        <w:t>Councillors Fell,</w:t>
      </w:r>
      <w:r>
        <w:rPr>
          <w:color w:val="auto"/>
          <w:sz w:val="24"/>
          <w:szCs w:val="24"/>
        </w:rPr>
        <w:t xml:space="preserve"> Harris,</w:t>
      </w:r>
      <w:r w:rsidRPr="001C00B9">
        <w:rPr>
          <w:color w:val="auto"/>
          <w:sz w:val="24"/>
          <w:szCs w:val="24"/>
        </w:rPr>
        <w:t xml:space="preserve"> Pettitt</w:t>
      </w:r>
      <w:r>
        <w:rPr>
          <w:color w:val="auto"/>
          <w:sz w:val="24"/>
          <w:szCs w:val="24"/>
        </w:rPr>
        <w:t>,</w:t>
      </w:r>
      <w:r w:rsidRPr="001C00B9">
        <w:rPr>
          <w:color w:val="auto"/>
          <w:sz w:val="24"/>
          <w:szCs w:val="24"/>
        </w:rPr>
        <w:t xml:space="preserve"> Petty</w:t>
      </w:r>
      <w:r>
        <w:rPr>
          <w:color w:val="auto"/>
          <w:sz w:val="24"/>
          <w:szCs w:val="24"/>
        </w:rPr>
        <w:t xml:space="preserve"> and Wright</w:t>
      </w:r>
    </w:p>
    <w:p w14:paraId="050946F5" w14:textId="77777777" w:rsidR="00FF484B" w:rsidRPr="001C00B9" w:rsidRDefault="00FF484B" w:rsidP="00FF484B">
      <w:pPr>
        <w:spacing w:after="0" w:line="259" w:lineRule="auto"/>
        <w:ind w:left="14" w:firstLine="0"/>
        <w:rPr>
          <w:color w:val="auto"/>
          <w:sz w:val="24"/>
          <w:szCs w:val="24"/>
        </w:rPr>
      </w:pPr>
    </w:p>
    <w:p w14:paraId="4FF3D183" w14:textId="7F15312B" w:rsidR="00FF484B" w:rsidRDefault="00FF484B" w:rsidP="00FF484B">
      <w:pPr>
        <w:spacing w:after="0" w:line="259" w:lineRule="auto"/>
        <w:ind w:left="14" w:firstLine="0"/>
        <w:rPr>
          <w:color w:val="auto"/>
          <w:sz w:val="24"/>
          <w:szCs w:val="24"/>
        </w:rPr>
      </w:pPr>
      <w:r w:rsidRPr="001C00B9">
        <w:rPr>
          <w:color w:val="auto"/>
          <w:sz w:val="24"/>
          <w:szCs w:val="24"/>
          <w:u w:val="single"/>
        </w:rPr>
        <w:t>In attendance:</w:t>
      </w:r>
      <w:r w:rsidRPr="001C00B9">
        <w:rPr>
          <w:color w:val="auto"/>
          <w:sz w:val="24"/>
          <w:szCs w:val="24"/>
        </w:rPr>
        <w:tab/>
      </w:r>
      <w:r w:rsidRPr="001C00B9">
        <w:rPr>
          <w:color w:val="auto"/>
          <w:sz w:val="24"/>
          <w:szCs w:val="24"/>
        </w:rPr>
        <w:tab/>
      </w:r>
      <w:r>
        <w:rPr>
          <w:color w:val="auto"/>
          <w:sz w:val="24"/>
          <w:szCs w:val="24"/>
        </w:rPr>
        <w:t>Cllr V Richichi, District Councillor</w:t>
      </w:r>
    </w:p>
    <w:p w14:paraId="6B0C2CD7" w14:textId="75AA03F5" w:rsidR="00FF484B" w:rsidRPr="00FF484B" w:rsidRDefault="00FF484B" w:rsidP="00FF484B">
      <w:pPr>
        <w:spacing w:after="0" w:line="259" w:lineRule="auto"/>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t>Cllr D Harrison, County Councillor</w:t>
      </w:r>
    </w:p>
    <w:p w14:paraId="57B96462" w14:textId="54288A35" w:rsidR="00FF484B" w:rsidRDefault="00FF484B" w:rsidP="00FF484B">
      <w:pPr>
        <w:spacing w:after="0" w:line="259" w:lineRule="auto"/>
        <w:ind w:left="14" w:firstLine="0"/>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t>Mr P Taylor, Allotment coordinator</w:t>
      </w:r>
    </w:p>
    <w:p w14:paraId="324AF842" w14:textId="418E163E" w:rsidR="00A31AE5" w:rsidRDefault="00A31AE5" w:rsidP="00FF484B">
      <w:pPr>
        <w:spacing w:after="0" w:line="259" w:lineRule="auto"/>
        <w:ind w:left="14" w:firstLine="0"/>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t xml:space="preserve">PC Edward </w:t>
      </w:r>
      <w:proofErr w:type="spellStart"/>
      <w:r>
        <w:rPr>
          <w:color w:val="auto"/>
          <w:sz w:val="24"/>
          <w:szCs w:val="24"/>
        </w:rPr>
        <w:t>Fowkes</w:t>
      </w:r>
      <w:proofErr w:type="spellEnd"/>
      <w:r>
        <w:rPr>
          <w:color w:val="auto"/>
          <w:sz w:val="24"/>
          <w:szCs w:val="24"/>
        </w:rPr>
        <w:t xml:space="preserve"> and colleague</w:t>
      </w:r>
    </w:p>
    <w:p w14:paraId="02F8181A" w14:textId="54793740" w:rsidR="00A31AE5" w:rsidRPr="008510AA" w:rsidRDefault="00A31AE5" w:rsidP="00A31AE5">
      <w:pPr>
        <w:spacing w:after="0" w:line="259" w:lineRule="auto"/>
        <w:ind w:left="2880" w:firstLine="0"/>
        <w:rPr>
          <w:color w:val="auto"/>
          <w:sz w:val="24"/>
          <w:szCs w:val="24"/>
        </w:rPr>
      </w:pPr>
      <w:r>
        <w:rPr>
          <w:color w:val="auto"/>
          <w:sz w:val="24"/>
          <w:szCs w:val="24"/>
        </w:rPr>
        <w:t>Ms Sonia Lear, Community Engagement Officer, Public Health, County Council</w:t>
      </w:r>
    </w:p>
    <w:p w14:paraId="7E4CDC9D" w14:textId="77777777" w:rsidR="00FF484B" w:rsidRPr="001C00B9" w:rsidRDefault="00FF484B" w:rsidP="00FF484B">
      <w:pPr>
        <w:spacing w:after="0" w:line="259" w:lineRule="auto"/>
        <w:ind w:left="14" w:firstLine="0"/>
        <w:rPr>
          <w:color w:val="auto"/>
          <w:sz w:val="24"/>
          <w:szCs w:val="24"/>
        </w:rPr>
      </w:pPr>
      <w:r w:rsidRPr="001C00B9">
        <w:rPr>
          <w:color w:val="auto"/>
          <w:sz w:val="24"/>
          <w:szCs w:val="24"/>
        </w:rPr>
        <w:tab/>
      </w:r>
      <w:r w:rsidRPr="001C00B9">
        <w:rPr>
          <w:color w:val="auto"/>
          <w:sz w:val="24"/>
          <w:szCs w:val="24"/>
        </w:rPr>
        <w:tab/>
      </w:r>
      <w:r w:rsidRPr="001C00B9">
        <w:rPr>
          <w:color w:val="auto"/>
          <w:sz w:val="24"/>
          <w:szCs w:val="24"/>
        </w:rPr>
        <w:tab/>
      </w:r>
      <w:r w:rsidRPr="001C00B9">
        <w:rPr>
          <w:color w:val="auto"/>
          <w:sz w:val="24"/>
          <w:szCs w:val="24"/>
        </w:rPr>
        <w:tab/>
        <w:t>Mrs Jan Shepherd, Parish Clerk</w:t>
      </w:r>
    </w:p>
    <w:p w14:paraId="65B86B25" w14:textId="77777777" w:rsidR="00FF484B" w:rsidRDefault="00FF484B" w:rsidP="00FF484B">
      <w:pPr>
        <w:spacing w:after="0" w:line="259" w:lineRule="auto"/>
        <w:ind w:left="14" w:firstLine="0"/>
        <w:rPr>
          <w:color w:val="auto"/>
          <w:sz w:val="24"/>
          <w:szCs w:val="24"/>
        </w:rPr>
      </w:pPr>
    </w:p>
    <w:p w14:paraId="6EF34ADF" w14:textId="5F00E680" w:rsidR="00FF484B" w:rsidRDefault="00A31AE5" w:rsidP="00FF484B">
      <w:pPr>
        <w:ind w:left="9"/>
        <w:rPr>
          <w:color w:val="auto"/>
          <w:sz w:val="24"/>
          <w:szCs w:val="24"/>
        </w:rPr>
      </w:pPr>
      <w:r>
        <w:rPr>
          <w:color w:val="auto"/>
          <w:sz w:val="24"/>
          <w:szCs w:val="24"/>
        </w:rPr>
        <w:t>There were no a</w:t>
      </w:r>
      <w:r w:rsidR="00FF484B">
        <w:rPr>
          <w:color w:val="auto"/>
          <w:sz w:val="24"/>
          <w:szCs w:val="24"/>
        </w:rPr>
        <w:t xml:space="preserve">pologies for </w:t>
      </w:r>
      <w:r w:rsidR="00FF484B" w:rsidRPr="001C00B9">
        <w:rPr>
          <w:color w:val="auto"/>
          <w:sz w:val="24"/>
          <w:szCs w:val="24"/>
        </w:rPr>
        <w:t>absen</w:t>
      </w:r>
      <w:r w:rsidR="00FF484B">
        <w:rPr>
          <w:color w:val="auto"/>
          <w:sz w:val="24"/>
          <w:szCs w:val="24"/>
        </w:rPr>
        <w:t xml:space="preserve">ce </w:t>
      </w:r>
    </w:p>
    <w:p w14:paraId="068C4474" w14:textId="77777777" w:rsidR="00FF484B" w:rsidRPr="001C00B9" w:rsidRDefault="00FF484B" w:rsidP="00FF484B">
      <w:pPr>
        <w:ind w:left="9"/>
        <w:rPr>
          <w:color w:val="auto"/>
          <w:sz w:val="24"/>
          <w:szCs w:val="24"/>
        </w:rPr>
      </w:pPr>
    </w:p>
    <w:p w14:paraId="55277A71" w14:textId="77777777" w:rsidR="004462DE" w:rsidRDefault="00FF484B" w:rsidP="00FF484B">
      <w:pPr>
        <w:ind w:left="9"/>
        <w:rPr>
          <w:color w:val="auto"/>
          <w:sz w:val="24"/>
          <w:szCs w:val="24"/>
        </w:rPr>
      </w:pPr>
      <w:r w:rsidRPr="001C00B9">
        <w:rPr>
          <w:color w:val="auto"/>
          <w:sz w:val="24"/>
          <w:szCs w:val="24"/>
        </w:rPr>
        <w:t xml:space="preserve">Declaration of Interest: </w:t>
      </w:r>
      <w:r>
        <w:rPr>
          <w:color w:val="auto"/>
          <w:sz w:val="24"/>
          <w:szCs w:val="24"/>
        </w:rPr>
        <w:t>as on the Register of Interests</w:t>
      </w:r>
      <w:r w:rsidRPr="001C00B9">
        <w:rPr>
          <w:color w:val="auto"/>
          <w:sz w:val="24"/>
          <w:szCs w:val="24"/>
        </w:rPr>
        <w:t xml:space="preserve"> </w:t>
      </w:r>
    </w:p>
    <w:p w14:paraId="694E1CA7" w14:textId="77777777" w:rsidR="004462DE" w:rsidRDefault="004462DE" w:rsidP="00FF484B">
      <w:pPr>
        <w:ind w:left="9"/>
        <w:rPr>
          <w:color w:val="auto"/>
          <w:sz w:val="24"/>
          <w:szCs w:val="24"/>
        </w:rPr>
      </w:pPr>
    </w:p>
    <w:p w14:paraId="3AA664FE" w14:textId="77777777" w:rsidR="004462DE" w:rsidRDefault="004462DE" w:rsidP="00FF484B">
      <w:pPr>
        <w:ind w:left="9"/>
        <w:rPr>
          <w:b/>
          <w:bCs/>
          <w:color w:val="auto"/>
          <w:sz w:val="24"/>
          <w:szCs w:val="24"/>
        </w:rPr>
      </w:pPr>
      <w:r>
        <w:rPr>
          <w:b/>
          <w:bCs/>
          <w:color w:val="auto"/>
          <w:sz w:val="24"/>
          <w:szCs w:val="24"/>
        </w:rPr>
        <w:t>62.  Minutes of last meeting</w:t>
      </w:r>
    </w:p>
    <w:p w14:paraId="4E2AB7EF" w14:textId="3ECD13D6" w:rsidR="00FF484B" w:rsidRDefault="004462DE" w:rsidP="00FF484B">
      <w:pPr>
        <w:ind w:left="9"/>
        <w:rPr>
          <w:color w:val="auto"/>
          <w:sz w:val="24"/>
          <w:szCs w:val="24"/>
        </w:rPr>
      </w:pPr>
      <w:r>
        <w:rPr>
          <w:color w:val="auto"/>
          <w:sz w:val="24"/>
          <w:szCs w:val="24"/>
        </w:rPr>
        <w:t>The minutes of the meeting had been circulated in advance and were proposed as a true and accurate record by Cllr Petty, seconded by Cllr Harris with all in favour</w:t>
      </w:r>
      <w:r w:rsidR="00FF484B" w:rsidRPr="001C00B9">
        <w:rPr>
          <w:color w:val="auto"/>
          <w:sz w:val="24"/>
          <w:szCs w:val="24"/>
        </w:rPr>
        <w:t xml:space="preserve"> </w:t>
      </w:r>
    </w:p>
    <w:p w14:paraId="5C7EC70A" w14:textId="06A6C3B9" w:rsidR="004462DE" w:rsidRDefault="004462DE" w:rsidP="00FF484B">
      <w:pPr>
        <w:ind w:left="9"/>
        <w:rPr>
          <w:color w:val="auto"/>
          <w:sz w:val="24"/>
          <w:szCs w:val="24"/>
        </w:rPr>
      </w:pPr>
    </w:p>
    <w:p w14:paraId="46AF31B3" w14:textId="02989B3B" w:rsidR="004462DE" w:rsidRDefault="004462DE" w:rsidP="00FF484B">
      <w:pPr>
        <w:ind w:left="9"/>
        <w:rPr>
          <w:b/>
          <w:bCs/>
          <w:color w:val="auto"/>
          <w:sz w:val="24"/>
          <w:szCs w:val="24"/>
        </w:rPr>
      </w:pPr>
      <w:r>
        <w:rPr>
          <w:b/>
          <w:bCs/>
          <w:color w:val="auto"/>
          <w:sz w:val="24"/>
          <w:szCs w:val="24"/>
        </w:rPr>
        <w:t>63.  Matters arising</w:t>
      </w:r>
    </w:p>
    <w:p w14:paraId="3387E1C7" w14:textId="42F9212E" w:rsidR="004462DE" w:rsidRDefault="004462DE" w:rsidP="00FF484B">
      <w:pPr>
        <w:ind w:left="9"/>
        <w:rPr>
          <w:color w:val="auto"/>
          <w:sz w:val="24"/>
          <w:szCs w:val="24"/>
        </w:rPr>
      </w:pPr>
      <w:r>
        <w:rPr>
          <w:color w:val="auto"/>
          <w:sz w:val="24"/>
          <w:szCs w:val="24"/>
        </w:rPr>
        <w:t>There were no matters arising from the minutes.</w:t>
      </w:r>
    </w:p>
    <w:p w14:paraId="6A7ABD02" w14:textId="01B1EF6A" w:rsidR="004462DE" w:rsidRDefault="004462DE" w:rsidP="00FF484B">
      <w:pPr>
        <w:ind w:left="9"/>
        <w:rPr>
          <w:color w:val="auto"/>
          <w:sz w:val="24"/>
          <w:szCs w:val="24"/>
        </w:rPr>
      </w:pPr>
    </w:p>
    <w:p w14:paraId="223A6863" w14:textId="39125589" w:rsidR="004462DE" w:rsidRDefault="00A80307" w:rsidP="00FF484B">
      <w:pPr>
        <w:ind w:left="9"/>
        <w:rPr>
          <w:b/>
          <w:bCs/>
          <w:color w:val="auto"/>
          <w:sz w:val="24"/>
          <w:szCs w:val="24"/>
        </w:rPr>
      </w:pPr>
      <w:r>
        <w:rPr>
          <w:b/>
          <w:bCs/>
          <w:color w:val="auto"/>
          <w:sz w:val="24"/>
          <w:szCs w:val="24"/>
        </w:rPr>
        <w:t>64.  Public question and answer session</w:t>
      </w:r>
    </w:p>
    <w:p w14:paraId="0F682E4E" w14:textId="4D12695E" w:rsidR="00A80307" w:rsidRDefault="00A80307" w:rsidP="00FF484B">
      <w:pPr>
        <w:ind w:left="9"/>
        <w:rPr>
          <w:color w:val="auto"/>
          <w:sz w:val="24"/>
          <w:szCs w:val="24"/>
        </w:rPr>
      </w:pPr>
      <w:r>
        <w:rPr>
          <w:color w:val="auto"/>
          <w:sz w:val="24"/>
          <w:szCs w:val="24"/>
        </w:rPr>
        <w:t xml:space="preserve">There were no </w:t>
      </w:r>
      <w:r w:rsidR="00DB1EA2">
        <w:rPr>
          <w:color w:val="auto"/>
          <w:sz w:val="24"/>
          <w:szCs w:val="24"/>
        </w:rPr>
        <w:t>m</w:t>
      </w:r>
      <w:r>
        <w:rPr>
          <w:color w:val="auto"/>
          <w:sz w:val="24"/>
          <w:szCs w:val="24"/>
        </w:rPr>
        <w:t>embers of the public in attendance.</w:t>
      </w:r>
    </w:p>
    <w:p w14:paraId="756FB3BE" w14:textId="594F73A3" w:rsidR="00A80307" w:rsidRDefault="00A80307" w:rsidP="00FF484B">
      <w:pPr>
        <w:ind w:left="9"/>
        <w:rPr>
          <w:color w:val="auto"/>
          <w:sz w:val="24"/>
          <w:szCs w:val="24"/>
        </w:rPr>
      </w:pPr>
    </w:p>
    <w:p w14:paraId="5814188B" w14:textId="08AF1237" w:rsidR="00A80307" w:rsidRDefault="00A80307" w:rsidP="00FF484B">
      <w:pPr>
        <w:ind w:left="9"/>
        <w:rPr>
          <w:b/>
          <w:bCs/>
          <w:color w:val="auto"/>
          <w:sz w:val="24"/>
          <w:szCs w:val="24"/>
        </w:rPr>
      </w:pPr>
      <w:r>
        <w:rPr>
          <w:b/>
          <w:bCs/>
          <w:color w:val="auto"/>
          <w:sz w:val="24"/>
          <w:szCs w:val="24"/>
        </w:rPr>
        <w:t>65.  County Councillor Comments</w:t>
      </w:r>
    </w:p>
    <w:p w14:paraId="3F5A83C6" w14:textId="78D00705" w:rsidR="00A80307" w:rsidRDefault="00A80307" w:rsidP="00FF484B">
      <w:pPr>
        <w:ind w:left="9"/>
        <w:rPr>
          <w:color w:val="auto"/>
          <w:sz w:val="24"/>
          <w:szCs w:val="24"/>
        </w:rPr>
      </w:pPr>
      <w:r>
        <w:rPr>
          <w:color w:val="auto"/>
          <w:sz w:val="24"/>
          <w:szCs w:val="24"/>
        </w:rPr>
        <w:t>This item was brought forward to enable Cllr Harrison to attend a later meeting as well.</w:t>
      </w:r>
    </w:p>
    <w:p w14:paraId="5FAA33CA" w14:textId="0DA4206C" w:rsidR="00A80307" w:rsidRDefault="00A80307" w:rsidP="00FF484B">
      <w:pPr>
        <w:ind w:left="9"/>
        <w:rPr>
          <w:color w:val="auto"/>
          <w:sz w:val="24"/>
          <w:szCs w:val="24"/>
        </w:rPr>
      </w:pPr>
      <w:r>
        <w:rPr>
          <w:color w:val="auto"/>
          <w:sz w:val="24"/>
          <w:szCs w:val="24"/>
        </w:rPr>
        <w:t>He had been in touch with the clerk about the Speed Activated Signs which had been requested</w:t>
      </w:r>
      <w:r w:rsidR="00133E61">
        <w:rPr>
          <w:color w:val="auto"/>
          <w:sz w:val="24"/>
          <w:szCs w:val="24"/>
        </w:rPr>
        <w:t xml:space="preserve"> and she had, </w:t>
      </w:r>
      <w:proofErr w:type="gramStart"/>
      <w:r w:rsidR="00133E61">
        <w:rPr>
          <w:color w:val="auto"/>
          <w:sz w:val="24"/>
          <w:szCs w:val="24"/>
        </w:rPr>
        <w:t>as a result of</w:t>
      </w:r>
      <w:proofErr w:type="gramEnd"/>
      <w:r w:rsidR="00133E61">
        <w:rPr>
          <w:color w:val="auto"/>
          <w:sz w:val="24"/>
          <w:szCs w:val="24"/>
        </w:rPr>
        <w:t xml:space="preserve"> that conversation, produced a sheet (attached as Appendix One) with the details of what we are asking for, the companies we have contacted, our preferred option and the costs.  We have requested one for Pisca Lane and one for Mill Lane but would ask that the County Council instruct us on the positioning of the signs.  He has undertaken to follow this up and arrange for the funding to become available and the County Council to give us the advice we need re position.  The clerk can then order the equipment to benefit the users of the village who are plagued by speeding traffic.</w:t>
      </w:r>
    </w:p>
    <w:p w14:paraId="6C7C8EB2" w14:textId="017B3D1A" w:rsidR="00133E61" w:rsidRDefault="00133E61" w:rsidP="00FF484B">
      <w:pPr>
        <w:ind w:left="9"/>
        <w:rPr>
          <w:color w:val="auto"/>
          <w:sz w:val="24"/>
          <w:szCs w:val="24"/>
        </w:rPr>
      </w:pPr>
    </w:p>
    <w:p w14:paraId="6FE3BA6D" w14:textId="173169CC" w:rsidR="00133E61" w:rsidRDefault="00133E61" w:rsidP="00FF484B">
      <w:pPr>
        <w:ind w:left="9"/>
        <w:rPr>
          <w:color w:val="auto"/>
          <w:sz w:val="24"/>
          <w:szCs w:val="24"/>
        </w:rPr>
      </w:pPr>
      <w:r>
        <w:rPr>
          <w:color w:val="auto"/>
          <w:sz w:val="24"/>
          <w:szCs w:val="24"/>
        </w:rPr>
        <w:t xml:space="preserve">He further informed us that there had been problems with the Ibstock road closure.  He understood that we continue to have </w:t>
      </w:r>
      <w:r w:rsidR="0082304D">
        <w:rPr>
          <w:color w:val="auto"/>
          <w:sz w:val="24"/>
          <w:szCs w:val="24"/>
        </w:rPr>
        <w:t>p</w:t>
      </w:r>
      <w:r>
        <w:rPr>
          <w:color w:val="auto"/>
          <w:sz w:val="24"/>
          <w:szCs w:val="24"/>
        </w:rPr>
        <w:t>roblems with HGV vehicles</w:t>
      </w:r>
      <w:r w:rsidR="0082304D">
        <w:rPr>
          <w:color w:val="auto"/>
          <w:sz w:val="24"/>
          <w:szCs w:val="24"/>
        </w:rPr>
        <w:t xml:space="preserve"> travelling through a restricted zone.  He said that</w:t>
      </w:r>
      <w:r w:rsidR="00954FDF">
        <w:rPr>
          <w:color w:val="auto"/>
          <w:sz w:val="24"/>
          <w:szCs w:val="24"/>
        </w:rPr>
        <w:t xml:space="preserve"> RS Grab Hire vehicles</w:t>
      </w:r>
      <w:r w:rsidR="0082304D">
        <w:rPr>
          <w:color w:val="auto"/>
          <w:sz w:val="24"/>
          <w:szCs w:val="24"/>
        </w:rPr>
        <w:t xml:space="preserve"> were supposed to turn left when they leave the depot, but try as he and we might, there are a lot of </w:t>
      </w:r>
      <w:r w:rsidR="0082304D">
        <w:rPr>
          <w:color w:val="auto"/>
          <w:sz w:val="24"/>
          <w:szCs w:val="24"/>
        </w:rPr>
        <w:lastRenderedPageBreak/>
        <w:t>drivers who still turn right because it is nearer to where they want to go.  Despite companies having been told about it many times, he agreed with our councillors that the time had come fo</w:t>
      </w:r>
      <w:r w:rsidR="00954FDF">
        <w:rPr>
          <w:color w:val="auto"/>
          <w:sz w:val="24"/>
          <w:szCs w:val="24"/>
        </w:rPr>
        <w:t>r</w:t>
      </w:r>
      <w:r w:rsidR="0082304D">
        <w:rPr>
          <w:color w:val="auto"/>
          <w:sz w:val="24"/>
          <w:szCs w:val="24"/>
        </w:rPr>
        <w:t xml:space="preserve"> them to receive substantial fines if they are caught travelling through the village.</w:t>
      </w:r>
    </w:p>
    <w:p w14:paraId="2BE5788D" w14:textId="1D4E82A8" w:rsidR="0082304D" w:rsidRDefault="0082304D" w:rsidP="00FF484B">
      <w:pPr>
        <w:ind w:left="9"/>
        <w:rPr>
          <w:color w:val="auto"/>
          <w:sz w:val="24"/>
          <w:szCs w:val="24"/>
        </w:rPr>
      </w:pPr>
    </w:p>
    <w:p w14:paraId="67F71ACE" w14:textId="2FFDD686" w:rsidR="0082304D" w:rsidRDefault="0082304D" w:rsidP="00FF484B">
      <w:pPr>
        <w:ind w:left="9"/>
        <w:rPr>
          <w:color w:val="auto"/>
          <w:sz w:val="24"/>
          <w:szCs w:val="24"/>
        </w:rPr>
      </w:pPr>
      <w:r>
        <w:rPr>
          <w:color w:val="auto"/>
          <w:sz w:val="24"/>
          <w:szCs w:val="24"/>
        </w:rPr>
        <w:t>Some photographs had been sent out of a vehicle in the village on 5</w:t>
      </w:r>
      <w:r w:rsidRPr="0082304D">
        <w:rPr>
          <w:color w:val="auto"/>
          <w:sz w:val="24"/>
          <w:szCs w:val="24"/>
          <w:vertAlign w:val="superscript"/>
        </w:rPr>
        <w:t>th</w:t>
      </w:r>
      <w:r>
        <w:rPr>
          <w:color w:val="auto"/>
          <w:sz w:val="24"/>
          <w:szCs w:val="24"/>
        </w:rPr>
        <w:t xml:space="preserve"> August.  He requested that the local Beat officer contact the company again.</w:t>
      </w:r>
    </w:p>
    <w:p w14:paraId="381B9B70" w14:textId="1626D97A" w:rsidR="00E10F14" w:rsidRDefault="00E10F14" w:rsidP="00FF484B">
      <w:pPr>
        <w:ind w:left="9"/>
        <w:rPr>
          <w:color w:val="auto"/>
          <w:sz w:val="24"/>
          <w:szCs w:val="24"/>
        </w:rPr>
      </w:pPr>
    </w:p>
    <w:p w14:paraId="6B71E33A" w14:textId="2C380EEE" w:rsidR="00E10F14" w:rsidRDefault="00E10F14" w:rsidP="00FF484B">
      <w:pPr>
        <w:ind w:left="9"/>
        <w:rPr>
          <w:color w:val="auto"/>
          <w:sz w:val="24"/>
          <w:szCs w:val="24"/>
        </w:rPr>
      </w:pPr>
      <w:r>
        <w:rPr>
          <w:color w:val="auto"/>
          <w:sz w:val="24"/>
          <w:szCs w:val="24"/>
        </w:rPr>
        <w:t>At this point, Cllr Harrison said if there was anything during the month he could help with, for the clerk to contact him and he left the meeting.</w:t>
      </w:r>
    </w:p>
    <w:p w14:paraId="7DA180E5" w14:textId="37DAD97D" w:rsidR="00E10F14" w:rsidRDefault="00E10F14" w:rsidP="00FF484B">
      <w:pPr>
        <w:ind w:left="9"/>
        <w:rPr>
          <w:color w:val="auto"/>
          <w:sz w:val="24"/>
          <w:szCs w:val="24"/>
        </w:rPr>
      </w:pPr>
    </w:p>
    <w:p w14:paraId="61D65378" w14:textId="6CE9F297" w:rsidR="00E10F14" w:rsidRDefault="00D93663" w:rsidP="00FF484B">
      <w:pPr>
        <w:ind w:left="9"/>
        <w:rPr>
          <w:b/>
          <w:bCs/>
          <w:color w:val="auto"/>
          <w:sz w:val="24"/>
          <w:szCs w:val="24"/>
        </w:rPr>
      </w:pPr>
      <w:r>
        <w:rPr>
          <w:b/>
          <w:bCs/>
          <w:color w:val="auto"/>
          <w:sz w:val="24"/>
          <w:szCs w:val="24"/>
        </w:rPr>
        <w:t>66.  Community Policing</w:t>
      </w:r>
    </w:p>
    <w:p w14:paraId="660C8942" w14:textId="0AE2BF29" w:rsidR="00D93663" w:rsidRDefault="00D93663" w:rsidP="00FF484B">
      <w:pPr>
        <w:ind w:left="9"/>
        <w:rPr>
          <w:color w:val="auto"/>
          <w:sz w:val="24"/>
          <w:szCs w:val="24"/>
        </w:rPr>
      </w:pPr>
      <w:r>
        <w:rPr>
          <w:color w:val="auto"/>
          <w:sz w:val="24"/>
          <w:szCs w:val="24"/>
        </w:rPr>
        <w:t xml:space="preserve">PC Edward </w:t>
      </w:r>
      <w:proofErr w:type="spellStart"/>
      <w:r>
        <w:rPr>
          <w:color w:val="auto"/>
          <w:sz w:val="24"/>
          <w:szCs w:val="24"/>
        </w:rPr>
        <w:t>Fowkes</w:t>
      </w:r>
      <w:proofErr w:type="spellEnd"/>
      <w:r>
        <w:rPr>
          <w:color w:val="auto"/>
          <w:sz w:val="24"/>
          <w:szCs w:val="24"/>
        </w:rPr>
        <w:t xml:space="preserve"> reported as follows:</w:t>
      </w:r>
    </w:p>
    <w:p w14:paraId="37CC4749" w14:textId="6151CE2B" w:rsidR="00D93663" w:rsidRDefault="00D93663" w:rsidP="00D93663">
      <w:pPr>
        <w:pStyle w:val="ListParagraph"/>
        <w:numPr>
          <w:ilvl w:val="0"/>
          <w:numId w:val="4"/>
        </w:numPr>
        <w:rPr>
          <w:color w:val="auto"/>
          <w:sz w:val="24"/>
          <w:szCs w:val="24"/>
        </w:rPr>
      </w:pPr>
      <w:r>
        <w:rPr>
          <w:color w:val="auto"/>
          <w:sz w:val="24"/>
          <w:szCs w:val="24"/>
        </w:rPr>
        <w:t xml:space="preserve">There had been problems at the fishing lakes over the last week or </w:t>
      </w:r>
      <w:proofErr w:type="gramStart"/>
      <w:r>
        <w:rPr>
          <w:color w:val="auto"/>
          <w:sz w:val="24"/>
          <w:szCs w:val="24"/>
        </w:rPr>
        <w:t>so</w:t>
      </w:r>
      <w:proofErr w:type="gramEnd"/>
      <w:r>
        <w:rPr>
          <w:color w:val="auto"/>
          <w:sz w:val="24"/>
          <w:szCs w:val="24"/>
        </w:rPr>
        <w:t xml:space="preserve"> but it is in process of being resolved.</w:t>
      </w:r>
    </w:p>
    <w:p w14:paraId="1A5F34CB" w14:textId="11F2EE2C" w:rsidR="009D29DE" w:rsidRDefault="009D29DE" w:rsidP="00D93663">
      <w:pPr>
        <w:pStyle w:val="ListParagraph"/>
        <w:numPr>
          <w:ilvl w:val="0"/>
          <w:numId w:val="4"/>
        </w:numPr>
        <w:rPr>
          <w:color w:val="auto"/>
          <w:sz w:val="24"/>
          <w:szCs w:val="24"/>
        </w:rPr>
      </w:pPr>
      <w:r>
        <w:rPr>
          <w:color w:val="auto"/>
          <w:sz w:val="24"/>
          <w:szCs w:val="24"/>
        </w:rPr>
        <w:t>He informed us that speed gun checks will be done in the village very soon</w:t>
      </w:r>
    </w:p>
    <w:p w14:paraId="2FA7B639" w14:textId="28C6D9B4" w:rsidR="009D29DE" w:rsidRDefault="009D29DE" w:rsidP="00D93663">
      <w:pPr>
        <w:pStyle w:val="ListParagraph"/>
        <w:numPr>
          <w:ilvl w:val="0"/>
          <w:numId w:val="4"/>
        </w:numPr>
        <w:rPr>
          <w:color w:val="auto"/>
          <w:sz w:val="24"/>
          <w:szCs w:val="24"/>
        </w:rPr>
      </w:pPr>
      <w:r>
        <w:rPr>
          <w:color w:val="auto"/>
          <w:sz w:val="24"/>
          <w:szCs w:val="24"/>
        </w:rPr>
        <w:t>He had stopped a farm vehicle travelling along with a child on the lap of the driver</w:t>
      </w:r>
    </w:p>
    <w:p w14:paraId="6F9A9E26" w14:textId="3F3A7BD1" w:rsidR="009D29DE" w:rsidRDefault="009D29DE" w:rsidP="00D93663">
      <w:pPr>
        <w:pStyle w:val="ListParagraph"/>
        <w:numPr>
          <w:ilvl w:val="0"/>
          <w:numId w:val="4"/>
        </w:numPr>
        <w:rPr>
          <w:color w:val="auto"/>
          <w:sz w:val="24"/>
          <w:szCs w:val="24"/>
        </w:rPr>
      </w:pPr>
      <w:r>
        <w:rPr>
          <w:color w:val="auto"/>
          <w:sz w:val="24"/>
          <w:szCs w:val="24"/>
        </w:rPr>
        <w:t xml:space="preserve">He remains concerned about the traffic at the school emphasising that the regulations can’t be met for the path at the school.  He and the District Councillor both suggested the only possible way forward to alleviate the parking problem at school was double yellow lines, but that is probably </w:t>
      </w:r>
      <w:r w:rsidR="006A0659">
        <w:rPr>
          <w:color w:val="auto"/>
          <w:sz w:val="24"/>
          <w:szCs w:val="24"/>
        </w:rPr>
        <w:t>not a</w:t>
      </w:r>
      <w:r>
        <w:rPr>
          <w:color w:val="auto"/>
          <w:sz w:val="24"/>
          <w:szCs w:val="24"/>
        </w:rPr>
        <w:t xml:space="preserve"> satisfactory solution. </w:t>
      </w:r>
    </w:p>
    <w:p w14:paraId="5C92E340" w14:textId="05B84D6B" w:rsidR="009D29DE" w:rsidRDefault="009D29DE" w:rsidP="00D93663">
      <w:pPr>
        <w:pStyle w:val="ListParagraph"/>
        <w:numPr>
          <w:ilvl w:val="0"/>
          <w:numId w:val="4"/>
        </w:numPr>
        <w:rPr>
          <w:color w:val="auto"/>
          <w:sz w:val="24"/>
          <w:szCs w:val="24"/>
        </w:rPr>
      </w:pPr>
      <w:r>
        <w:rPr>
          <w:color w:val="auto"/>
          <w:sz w:val="24"/>
          <w:szCs w:val="24"/>
        </w:rPr>
        <w:t>He will meet some of our councillors for a Patch Walk on 10</w:t>
      </w:r>
      <w:r w:rsidRPr="009D29DE">
        <w:rPr>
          <w:color w:val="auto"/>
          <w:sz w:val="24"/>
          <w:szCs w:val="24"/>
          <w:vertAlign w:val="superscript"/>
        </w:rPr>
        <w:t>th</w:t>
      </w:r>
      <w:r>
        <w:rPr>
          <w:color w:val="auto"/>
          <w:sz w:val="24"/>
          <w:szCs w:val="24"/>
        </w:rPr>
        <w:t xml:space="preserve"> August.</w:t>
      </w:r>
    </w:p>
    <w:p w14:paraId="0A7EADDC" w14:textId="26D6D6EA" w:rsidR="009D29DE" w:rsidRDefault="009D29DE" w:rsidP="00056A22">
      <w:pPr>
        <w:pStyle w:val="ListParagraph"/>
        <w:numPr>
          <w:ilvl w:val="0"/>
          <w:numId w:val="4"/>
        </w:numPr>
        <w:rPr>
          <w:color w:val="auto"/>
          <w:sz w:val="24"/>
          <w:szCs w:val="24"/>
        </w:rPr>
      </w:pPr>
      <w:r w:rsidRPr="00056A22">
        <w:rPr>
          <w:color w:val="auto"/>
          <w:sz w:val="24"/>
          <w:szCs w:val="24"/>
        </w:rPr>
        <w:t xml:space="preserve">He was told that a lot of lorries are coming out of </w:t>
      </w:r>
      <w:r w:rsidR="00056A22" w:rsidRPr="00056A22">
        <w:rPr>
          <w:color w:val="auto"/>
          <w:sz w:val="24"/>
          <w:szCs w:val="24"/>
        </w:rPr>
        <w:t>QPI now and requested that he speak to the site owner with a request that there is a notice to instruct lorry drivers to turn right out of there.</w:t>
      </w:r>
    </w:p>
    <w:p w14:paraId="1AFF99DD" w14:textId="6E079DAF" w:rsidR="00056A22" w:rsidRDefault="00056A22" w:rsidP="00056A22">
      <w:pPr>
        <w:ind w:left="0" w:firstLine="0"/>
        <w:rPr>
          <w:color w:val="auto"/>
          <w:sz w:val="24"/>
          <w:szCs w:val="24"/>
        </w:rPr>
      </w:pPr>
      <w:r>
        <w:rPr>
          <w:color w:val="auto"/>
          <w:sz w:val="24"/>
          <w:szCs w:val="24"/>
        </w:rPr>
        <w:t xml:space="preserve">He was thanked for his </w:t>
      </w:r>
      <w:proofErr w:type="gramStart"/>
      <w:r>
        <w:rPr>
          <w:color w:val="auto"/>
          <w:sz w:val="24"/>
          <w:szCs w:val="24"/>
        </w:rPr>
        <w:t>attendance</w:t>
      </w:r>
      <w:proofErr w:type="gramEnd"/>
      <w:r>
        <w:rPr>
          <w:color w:val="auto"/>
          <w:sz w:val="24"/>
          <w:szCs w:val="24"/>
        </w:rPr>
        <w:t xml:space="preserve"> and it was noted that we have had much more information from and cooperation with the police since he had been our Beat Officer.</w:t>
      </w:r>
    </w:p>
    <w:p w14:paraId="3539446D" w14:textId="7102DB31" w:rsidR="00056A22" w:rsidRDefault="00056A22" w:rsidP="00056A22">
      <w:pPr>
        <w:ind w:left="0" w:firstLine="0"/>
        <w:rPr>
          <w:color w:val="auto"/>
          <w:sz w:val="24"/>
          <w:szCs w:val="24"/>
        </w:rPr>
      </w:pPr>
    </w:p>
    <w:p w14:paraId="159FDF97" w14:textId="0304AAEB" w:rsidR="00056A22" w:rsidRDefault="00056A22" w:rsidP="00056A22">
      <w:pPr>
        <w:ind w:left="0" w:firstLine="0"/>
        <w:rPr>
          <w:b/>
          <w:bCs/>
          <w:color w:val="auto"/>
          <w:sz w:val="24"/>
          <w:szCs w:val="24"/>
        </w:rPr>
      </w:pPr>
      <w:r>
        <w:rPr>
          <w:b/>
          <w:bCs/>
          <w:color w:val="auto"/>
          <w:sz w:val="24"/>
          <w:szCs w:val="24"/>
        </w:rPr>
        <w:t>67.  Welcome to our guest for the evening, Sonia Lear, Community Engagement Officer, Public Health at the County Council</w:t>
      </w:r>
    </w:p>
    <w:p w14:paraId="651DA8E0" w14:textId="0BD804C8" w:rsidR="00056A22" w:rsidRDefault="00056A22" w:rsidP="00056A22">
      <w:pPr>
        <w:ind w:left="0" w:firstLine="0"/>
        <w:rPr>
          <w:color w:val="auto"/>
          <w:sz w:val="24"/>
          <w:szCs w:val="24"/>
        </w:rPr>
      </w:pPr>
      <w:r>
        <w:rPr>
          <w:color w:val="auto"/>
          <w:sz w:val="24"/>
          <w:szCs w:val="24"/>
        </w:rPr>
        <w:t>Sonia was welcomed by Cllr Clarke</w:t>
      </w:r>
      <w:r w:rsidR="0010018C">
        <w:rPr>
          <w:color w:val="auto"/>
          <w:sz w:val="24"/>
          <w:szCs w:val="24"/>
        </w:rPr>
        <w:t xml:space="preserve"> and invited to tell us about her role.</w:t>
      </w:r>
      <w:r w:rsidR="004458C8">
        <w:rPr>
          <w:color w:val="auto"/>
          <w:sz w:val="24"/>
          <w:szCs w:val="24"/>
        </w:rPr>
        <w:t xml:space="preserve"> She has been appointed to cover the rural villages of </w:t>
      </w:r>
      <w:proofErr w:type="gramStart"/>
      <w:r w:rsidR="004458C8">
        <w:rPr>
          <w:color w:val="auto"/>
          <w:sz w:val="24"/>
          <w:szCs w:val="24"/>
        </w:rPr>
        <w:t>North West</w:t>
      </w:r>
      <w:proofErr w:type="gramEnd"/>
      <w:r w:rsidR="004458C8">
        <w:rPr>
          <w:color w:val="auto"/>
          <w:sz w:val="24"/>
          <w:szCs w:val="24"/>
        </w:rPr>
        <w:t xml:space="preserve"> Leicestershire and has already met or been introduced to a fair number of people in the village during her first visit to the village.  She is focussing on health and well-being, which includes topics as diverse as weight management and drug dependency.  She will be working with and connecting with as many local groups as possible</w:t>
      </w:r>
      <w:r w:rsidR="00AF236A">
        <w:rPr>
          <w:color w:val="auto"/>
          <w:sz w:val="24"/>
          <w:szCs w:val="24"/>
        </w:rPr>
        <w:t xml:space="preserve"> to ensure that she </w:t>
      </w:r>
      <w:proofErr w:type="gramStart"/>
      <w:r w:rsidR="00AF236A">
        <w:rPr>
          <w:color w:val="auto"/>
          <w:sz w:val="24"/>
          <w:szCs w:val="24"/>
        </w:rPr>
        <w:t>is  aware</w:t>
      </w:r>
      <w:proofErr w:type="gramEnd"/>
      <w:r w:rsidR="00AF236A">
        <w:rPr>
          <w:color w:val="auto"/>
          <w:sz w:val="24"/>
          <w:szCs w:val="24"/>
        </w:rPr>
        <w:t xml:space="preserve"> of the needs of the local community.  She has discovered to date that the village is an inter-active village and supportive of the residents.  She attended the Scarecrow Festival and would be interested in setting up a Coffee morning if there was a need for a regular event like that.</w:t>
      </w:r>
    </w:p>
    <w:p w14:paraId="793C1AF5" w14:textId="11E332F3" w:rsidR="00AF236A" w:rsidRDefault="00AF236A" w:rsidP="00056A22">
      <w:pPr>
        <w:ind w:left="0" w:firstLine="0"/>
        <w:rPr>
          <w:color w:val="auto"/>
          <w:sz w:val="24"/>
          <w:szCs w:val="24"/>
        </w:rPr>
      </w:pPr>
    </w:p>
    <w:p w14:paraId="54265730" w14:textId="626DB319" w:rsidR="00AF236A" w:rsidRDefault="00AF236A" w:rsidP="00056A22">
      <w:pPr>
        <w:ind w:left="0" w:firstLine="0"/>
        <w:rPr>
          <w:color w:val="auto"/>
          <w:sz w:val="24"/>
          <w:szCs w:val="24"/>
        </w:rPr>
      </w:pPr>
      <w:r>
        <w:rPr>
          <w:color w:val="auto"/>
          <w:sz w:val="24"/>
          <w:szCs w:val="24"/>
        </w:rPr>
        <w:t>She is the contact person for the community if we have problems with any Count</w:t>
      </w:r>
      <w:r w:rsidR="0056541C">
        <w:rPr>
          <w:color w:val="auto"/>
          <w:sz w:val="24"/>
          <w:szCs w:val="24"/>
        </w:rPr>
        <w:t>y</w:t>
      </w:r>
      <w:r>
        <w:rPr>
          <w:color w:val="auto"/>
          <w:sz w:val="24"/>
          <w:szCs w:val="24"/>
        </w:rPr>
        <w:t xml:space="preserve"> Support Services including Adult Social Care.</w:t>
      </w:r>
      <w:r w:rsidR="0056541C">
        <w:rPr>
          <w:color w:val="auto"/>
          <w:sz w:val="24"/>
          <w:szCs w:val="24"/>
        </w:rPr>
        <w:t xml:space="preserve">  One of her roles is to give gentle support to those who have lost confidence during the pandemic and are struggling to get back to a normal lifestyle.  She is part of the County Council Liaison Team.</w:t>
      </w:r>
    </w:p>
    <w:p w14:paraId="257CB6DA" w14:textId="3C7F8AD5" w:rsidR="0056541C" w:rsidRDefault="0056541C" w:rsidP="00056A22">
      <w:pPr>
        <w:ind w:left="0" w:firstLine="0"/>
        <w:rPr>
          <w:color w:val="auto"/>
          <w:sz w:val="24"/>
          <w:szCs w:val="24"/>
        </w:rPr>
      </w:pPr>
    </w:p>
    <w:p w14:paraId="03FDEBB8" w14:textId="17CEDA65" w:rsidR="0056541C" w:rsidRDefault="0056541C" w:rsidP="00056A22">
      <w:pPr>
        <w:ind w:left="0" w:firstLine="0"/>
        <w:rPr>
          <w:color w:val="auto"/>
          <w:sz w:val="24"/>
          <w:szCs w:val="24"/>
        </w:rPr>
      </w:pPr>
      <w:r>
        <w:rPr>
          <w:color w:val="auto"/>
          <w:sz w:val="24"/>
          <w:szCs w:val="24"/>
        </w:rPr>
        <w:t>She was thanked for her attendance and for her visits to the village to date.  She said she would keep in touch via the clerk and if we needed her for anything, we could also contact her via the clerk.</w:t>
      </w:r>
    </w:p>
    <w:p w14:paraId="759D0D8F" w14:textId="251E21FC" w:rsidR="0056541C" w:rsidRDefault="0056541C" w:rsidP="00056A22">
      <w:pPr>
        <w:ind w:left="0" w:firstLine="0"/>
        <w:rPr>
          <w:color w:val="auto"/>
          <w:sz w:val="24"/>
          <w:szCs w:val="24"/>
        </w:rPr>
      </w:pPr>
    </w:p>
    <w:p w14:paraId="100A7DEB" w14:textId="6F8E6BDC" w:rsidR="0056541C" w:rsidRDefault="008E5D7A" w:rsidP="00056A22">
      <w:pPr>
        <w:ind w:left="0" w:firstLine="0"/>
        <w:rPr>
          <w:b/>
          <w:bCs/>
          <w:color w:val="auto"/>
          <w:sz w:val="24"/>
          <w:szCs w:val="24"/>
        </w:rPr>
      </w:pPr>
      <w:r>
        <w:rPr>
          <w:b/>
          <w:bCs/>
          <w:color w:val="auto"/>
          <w:sz w:val="24"/>
          <w:szCs w:val="24"/>
        </w:rPr>
        <w:t>68.  District Councillor Comments</w:t>
      </w:r>
    </w:p>
    <w:p w14:paraId="45CCBE53" w14:textId="70AF65F6" w:rsidR="008E5D7A" w:rsidRDefault="00954FDF" w:rsidP="00056A22">
      <w:pPr>
        <w:ind w:left="0" w:firstLine="0"/>
        <w:rPr>
          <w:color w:val="auto"/>
          <w:sz w:val="24"/>
          <w:szCs w:val="24"/>
        </w:rPr>
      </w:pPr>
      <w:r>
        <w:rPr>
          <w:color w:val="auto"/>
          <w:sz w:val="24"/>
          <w:szCs w:val="24"/>
        </w:rPr>
        <w:t>Cllr Richichi</w:t>
      </w:r>
      <w:r w:rsidR="008E5D7A">
        <w:rPr>
          <w:color w:val="auto"/>
          <w:sz w:val="24"/>
          <w:szCs w:val="24"/>
        </w:rPr>
        <w:t xml:space="preserve"> began by telling the council that he thought we would be receiving some new planning applications before too long.</w:t>
      </w:r>
    </w:p>
    <w:p w14:paraId="059B2EE7" w14:textId="1A4C7C53" w:rsidR="008E5D7A" w:rsidRDefault="008E5D7A" w:rsidP="00056A22">
      <w:pPr>
        <w:ind w:left="0" w:firstLine="0"/>
        <w:rPr>
          <w:color w:val="auto"/>
          <w:sz w:val="24"/>
          <w:szCs w:val="24"/>
        </w:rPr>
      </w:pPr>
      <w:r>
        <w:rPr>
          <w:color w:val="auto"/>
          <w:sz w:val="24"/>
          <w:szCs w:val="24"/>
        </w:rPr>
        <w:t>He was fearful that we may have an application for:</w:t>
      </w:r>
    </w:p>
    <w:p w14:paraId="034A4EBA" w14:textId="1EEAC00F" w:rsidR="008E5D7A" w:rsidRDefault="008E5D7A" w:rsidP="00056A22">
      <w:pPr>
        <w:ind w:left="0" w:firstLine="0"/>
        <w:rPr>
          <w:color w:val="auto"/>
          <w:sz w:val="24"/>
          <w:szCs w:val="24"/>
        </w:rPr>
      </w:pPr>
      <w:r>
        <w:rPr>
          <w:color w:val="auto"/>
          <w:sz w:val="24"/>
          <w:szCs w:val="24"/>
        </w:rPr>
        <w:t>Rosconn for 139 – to complete the site that they had requested some years ago</w:t>
      </w:r>
    </w:p>
    <w:p w14:paraId="2ED6C06A" w14:textId="1590CF87" w:rsidR="008E5D7A" w:rsidRDefault="008E5D7A" w:rsidP="00056A22">
      <w:pPr>
        <w:ind w:left="0" w:firstLine="0"/>
        <w:rPr>
          <w:color w:val="auto"/>
          <w:sz w:val="24"/>
          <w:szCs w:val="24"/>
        </w:rPr>
      </w:pPr>
      <w:r>
        <w:rPr>
          <w:color w:val="auto"/>
          <w:sz w:val="24"/>
          <w:szCs w:val="24"/>
        </w:rPr>
        <w:t>LCC for 59 – an application that had been withdrawn but may now be resubmitted</w:t>
      </w:r>
    </w:p>
    <w:p w14:paraId="6F761860" w14:textId="20920CC5" w:rsidR="008E5D7A" w:rsidRDefault="008E5D7A" w:rsidP="00056A22">
      <w:pPr>
        <w:ind w:left="0" w:firstLine="0"/>
        <w:rPr>
          <w:color w:val="auto"/>
          <w:sz w:val="24"/>
          <w:szCs w:val="24"/>
        </w:rPr>
      </w:pPr>
    </w:p>
    <w:p w14:paraId="1E0098A4" w14:textId="2369BB9B" w:rsidR="008E5D7A" w:rsidRDefault="008E5D7A" w:rsidP="00056A22">
      <w:pPr>
        <w:ind w:left="0" w:firstLine="0"/>
        <w:rPr>
          <w:color w:val="auto"/>
          <w:sz w:val="24"/>
          <w:szCs w:val="24"/>
        </w:rPr>
      </w:pPr>
      <w:r>
        <w:rPr>
          <w:color w:val="auto"/>
          <w:sz w:val="24"/>
          <w:szCs w:val="24"/>
        </w:rPr>
        <w:t>He said that if they were submitted, he would also resubmit for his site on Swepstone Road.  He thinks these will be coming soon as the County are unable to identify the amount of land for building the required number of houses as sti</w:t>
      </w:r>
      <w:r w:rsidR="0036261A">
        <w:rPr>
          <w:color w:val="auto"/>
          <w:sz w:val="24"/>
          <w:szCs w:val="24"/>
        </w:rPr>
        <w:t>p</w:t>
      </w:r>
      <w:r>
        <w:rPr>
          <w:color w:val="auto"/>
          <w:sz w:val="24"/>
          <w:szCs w:val="24"/>
        </w:rPr>
        <w:t xml:space="preserve">ulated by central government by </w:t>
      </w:r>
      <w:r w:rsidR="0036261A">
        <w:rPr>
          <w:color w:val="auto"/>
          <w:sz w:val="24"/>
          <w:szCs w:val="24"/>
        </w:rPr>
        <w:t>2036 without every village in the County having some of the numbers in their communities.</w:t>
      </w:r>
    </w:p>
    <w:p w14:paraId="2A4EFB82" w14:textId="66D1FA3C" w:rsidR="0036261A" w:rsidRDefault="0036261A" w:rsidP="00056A22">
      <w:pPr>
        <w:ind w:left="0" w:firstLine="0"/>
        <w:rPr>
          <w:color w:val="auto"/>
          <w:sz w:val="24"/>
          <w:szCs w:val="24"/>
        </w:rPr>
      </w:pPr>
      <w:r>
        <w:rPr>
          <w:color w:val="auto"/>
          <w:sz w:val="24"/>
          <w:szCs w:val="24"/>
        </w:rPr>
        <w:t xml:space="preserve">The local plan shows unmet </w:t>
      </w:r>
      <w:proofErr w:type="gramStart"/>
      <w:r>
        <w:rPr>
          <w:color w:val="auto"/>
          <w:sz w:val="24"/>
          <w:szCs w:val="24"/>
        </w:rPr>
        <w:t>needs</w:t>
      </w:r>
      <w:proofErr w:type="gramEnd"/>
      <w:r>
        <w:rPr>
          <w:color w:val="auto"/>
          <w:sz w:val="24"/>
          <w:szCs w:val="24"/>
        </w:rPr>
        <w:t xml:space="preserve"> and a new plan is needed.  There is a further development near the airport which has not yet been approved and is in its’ infancy.</w:t>
      </w:r>
    </w:p>
    <w:p w14:paraId="2079C55D" w14:textId="767AA459" w:rsidR="0036261A" w:rsidRDefault="0036261A" w:rsidP="00056A22">
      <w:pPr>
        <w:ind w:left="0" w:firstLine="0"/>
        <w:rPr>
          <w:color w:val="auto"/>
          <w:sz w:val="24"/>
          <w:szCs w:val="24"/>
        </w:rPr>
      </w:pPr>
      <w:proofErr w:type="gramStart"/>
      <w:r>
        <w:rPr>
          <w:color w:val="auto"/>
          <w:sz w:val="24"/>
          <w:szCs w:val="24"/>
        </w:rPr>
        <w:t>Being a wealthy council, this area</w:t>
      </w:r>
      <w:proofErr w:type="gramEnd"/>
      <w:r>
        <w:rPr>
          <w:color w:val="auto"/>
          <w:sz w:val="24"/>
          <w:szCs w:val="24"/>
        </w:rPr>
        <w:t xml:space="preserve"> is ripe for building new properties.</w:t>
      </w:r>
    </w:p>
    <w:p w14:paraId="59FFD554" w14:textId="46A7E00A" w:rsidR="0036261A" w:rsidRDefault="0036261A" w:rsidP="00056A22">
      <w:pPr>
        <w:ind w:left="0" w:firstLine="0"/>
        <w:rPr>
          <w:color w:val="auto"/>
          <w:sz w:val="24"/>
          <w:szCs w:val="24"/>
        </w:rPr>
      </w:pPr>
    </w:p>
    <w:p w14:paraId="314AC862" w14:textId="56A04173" w:rsidR="0036261A" w:rsidRDefault="0036261A" w:rsidP="00056A22">
      <w:pPr>
        <w:ind w:left="0" w:firstLine="0"/>
        <w:rPr>
          <w:color w:val="auto"/>
          <w:sz w:val="24"/>
          <w:szCs w:val="24"/>
        </w:rPr>
      </w:pPr>
      <w:r>
        <w:rPr>
          <w:color w:val="auto"/>
          <w:sz w:val="24"/>
          <w:szCs w:val="24"/>
        </w:rPr>
        <w:t>He was happy to support the request given to our County Councillor for speed activated signs on Mill Lane and Pisca Lane.</w:t>
      </w:r>
    </w:p>
    <w:p w14:paraId="5CFBAAD3" w14:textId="3DD53685" w:rsidR="0036261A" w:rsidRDefault="0036261A" w:rsidP="00056A22">
      <w:pPr>
        <w:ind w:left="0" w:firstLine="0"/>
        <w:rPr>
          <w:color w:val="auto"/>
          <w:sz w:val="24"/>
          <w:szCs w:val="24"/>
        </w:rPr>
      </w:pPr>
    </w:p>
    <w:p w14:paraId="37996C4D" w14:textId="725407E6" w:rsidR="0036261A" w:rsidRDefault="00985B75" w:rsidP="00056A22">
      <w:pPr>
        <w:ind w:left="0" w:firstLine="0"/>
        <w:rPr>
          <w:b/>
          <w:bCs/>
          <w:color w:val="auto"/>
          <w:sz w:val="24"/>
          <w:szCs w:val="24"/>
        </w:rPr>
      </w:pPr>
      <w:r>
        <w:rPr>
          <w:b/>
          <w:bCs/>
          <w:color w:val="auto"/>
          <w:sz w:val="24"/>
          <w:szCs w:val="24"/>
        </w:rPr>
        <w:t>69.  Report from Allotment Coordinator</w:t>
      </w:r>
    </w:p>
    <w:p w14:paraId="1CBFEA7C" w14:textId="0E2A9DF0" w:rsidR="00985B75" w:rsidRDefault="00985B75" w:rsidP="00056A22">
      <w:pPr>
        <w:ind w:left="0" w:firstLine="0"/>
        <w:rPr>
          <w:color w:val="auto"/>
          <w:sz w:val="24"/>
          <w:szCs w:val="24"/>
        </w:rPr>
      </w:pPr>
      <w:r>
        <w:rPr>
          <w:color w:val="auto"/>
          <w:sz w:val="24"/>
          <w:szCs w:val="24"/>
        </w:rPr>
        <w:t xml:space="preserve">There is currently just one plot that needs some attention, Plot 1b.  The clerk will contact.  The skip ordered recently was delivered, </w:t>
      </w:r>
      <w:proofErr w:type="gramStart"/>
      <w:r>
        <w:rPr>
          <w:color w:val="auto"/>
          <w:sz w:val="24"/>
          <w:szCs w:val="24"/>
        </w:rPr>
        <w:t>filled</w:t>
      </w:r>
      <w:proofErr w:type="gramEnd"/>
      <w:r>
        <w:rPr>
          <w:color w:val="auto"/>
          <w:sz w:val="24"/>
          <w:szCs w:val="24"/>
        </w:rPr>
        <w:t xml:space="preserve"> and collected within just a few hours and the plot cleared.</w:t>
      </w:r>
    </w:p>
    <w:p w14:paraId="3AC814F1" w14:textId="28D83938" w:rsidR="00985B75" w:rsidRDefault="00985B75" w:rsidP="00056A22">
      <w:pPr>
        <w:ind w:left="0" w:firstLine="0"/>
        <w:rPr>
          <w:color w:val="auto"/>
          <w:sz w:val="24"/>
          <w:szCs w:val="24"/>
        </w:rPr>
      </w:pPr>
    </w:p>
    <w:p w14:paraId="0A17E0C1" w14:textId="6F24753E" w:rsidR="00985B75" w:rsidRDefault="00985B75" w:rsidP="00056A22">
      <w:pPr>
        <w:ind w:left="0" w:firstLine="0"/>
        <w:rPr>
          <w:b/>
          <w:bCs/>
          <w:color w:val="auto"/>
          <w:sz w:val="24"/>
          <w:szCs w:val="24"/>
        </w:rPr>
      </w:pPr>
      <w:r>
        <w:rPr>
          <w:b/>
          <w:bCs/>
          <w:color w:val="auto"/>
          <w:sz w:val="24"/>
          <w:szCs w:val="24"/>
        </w:rPr>
        <w:t>70.  Report from Tree Warden</w:t>
      </w:r>
    </w:p>
    <w:p w14:paraId="64B2C162" w14:textId="10DCAE91" w:rsidR="00985B75" w:rsidRDefault="00985B75" w:rsidP="00056A22">
      <w:pPr>
        <w:ind w:left="0" w:firstLine="0"/>
        <w:rPr>
          <w:color w:val="auto"/>
          <w:sz w:val="24"/>
          <w:szCs w:val="24"/>
        </w:rPr>
      </w:pPr>
      <w:r>
        <w:rPr>
          <w:color w:val="auto"/>
          <w:sz w:val="24"/>
          <w:szCs w:val="24"/>
        </w:rPr>
        <w:t xml:space="preserve">There is no report </w:t>
      </w:r>
      <w:proofErr w:type="gramStart"/>
      <w:r>
        <w:rPr>
          <w:color w:val="auto"/>
          <w:sz w:val="24"/>
          <w:szCs w:val="24"/>
        </w:rPr>
        <w:t>at this time</w:t>
      </w:r>
      <w:proofErr w:type="gramEnd"/>
      <w:r>
        <w:rPr>
          <w:color w:val="auto"/>
          <w:sz w:val="24"/>
          <w:szCs w:val="24"/>
        </w:rPr>
        <w:t>.</w:t>
      </w:r>
    </w:p>
    <w:p w14:paraId="7D21A187" w14:textId="0E3EA25F" w:rsidR="00985B75" w:rsidRDefault="00985B75" w:rsidP="00056A22">
      <w:pPr>
        <w:ind w:left="0" w:firstLine="0"/>
        <w:rPr>
          <w:color w:val="auto"/>
          <w:sz w:val="24"/>
          <w:szCs w:val="24"/>
        </w:rPr>
      </w:pPr>
    </w:p>
    <w:p w14:paraId="13E7C066" w14:textId="11326E1F" w:rsidR="00985B75" w:rsidRDefault="00985B75" w:rsidP="00056A22">
      <w:pPr>
        <w:ind w:left="0" w:firstLine="0"/>
        <w:rPr>
          <w:b/>
          <w:bCs/>
          <w:color w:val="auto"/>
          <w:sz w:val="24"/>
          <w:szCs w:val="24"/>
        </w:rPr>
      </w:pPr>
      <w:r>
        <w:rPr>
          <w:b/>
          <w:bCs/>
          <w:color w:val="auto"/>
          <w:sz w:val="24"/>
          <w:szCs w:val="24"/>
        </w:rPr>
        <w:t>71.  Village Issues</w:t>
      </w:r>
    </w:p>
    <w:p w14:paraId="6432B987" w14:textId="1430E368" w:rsidR="004462DE" w:rsidRPr="007C3599" w:rsidRDefault="004462DE" w:rsidP="004462DE">
      <w:pPr>
        <w:pStyle w:val="ListParagraph"/>
        <w:numPr>
          <w:ilvl w:val="0"/>
          <w:numId w:val="3"/>
        </w:numPr>
      </w:pPr>
      <w:r>
        <w:rPr>
          <w:sz w:val="24"/>
          <w:szCs w:val="24"/>
        </w:rPr>
        <w:t xml:space="preserve">Play area inspections </w:t>
      </w:r>
      <w:r w:rsidR="00985B75">
        <w:rPr>
          <w:sz w:val="24"/>
          <w:szCs w:val="24"/>
        </w:rPr>
        <w:t xml:space="preserve">were </w:t>
      </w:r>
      <w:r>
        <w:rPr>
          <w:sz w:val="24"/>
          <w:szCs w:val="24"/>
        </w:rPr>
        <w:t>carried ou</w:t>
      </w:r>
      <w:r w:rsidR="00985B75">
        <w:rPr>
          <w:sz w:val="24"/>
          <w:szCs w:val="24"/>
        </w:rPr>
        <w:t>t on 19th, 25</w:t>
      </w:r>
      <w:r w:rsidR="00985B75" w:rsidRPr="00985B75">
        <w:rPr>
          <w:sz w:val="24"/>
          <w:szCs w:val="24"/>
          <w:vertAlign w:val="superscript"/>
        </w:rPr>
        <w:t>th</w:t>
      </w:r>
      <w:r w:rsidR="00985B75">
        <w:rPr>
          <w:sz w:val="24"/>
          <w:szCs w:val="24"/>
        </w:rPr>
        <w:t xml:space="preserve"> </w:t>
      </w:r>
      <w:proofErr w:type="gramStart"/>
      <w:r w:rsidR="00985B75">
        <w:rPr>
          <w:sz w:val="24"/>
          <w:szCs w:val="24"/>
        </w:rPr>
        <w:t>July</w:t>
      </w:r>
      <w:proofErr w:type="gramEnd"/>
      <w:r w:rsidR="00985B75">
        <w:rPr>
          <w:sz w:val="24"/>
          <w:szCs w:val="24"/>
        </w:rPr>
        <w:t xml:space="preserve"> and 1</w:t>
      </w:r>
      <w:r w:rsidR="00985B75" w:rsidRPr="00985B75">
        <w:rPr>
          <w:sz w:val="24"/>
          <w:szCs w:val="24"/>
          <w:vertAlign w:val="superscript"/>
        </w:rPr>
        <w:t>st</w:t>
      </w:r>
      <w:r w:rsidR="00985B75">
        <w:rPr>
          <w:sz w:val="24"/>
          <w:szCs w:val="24"/>
        </w:rPr>
        <w:t xml:space="preserve"> August.</w:t>
      </w:r>
    </w:p>
    <w:p w14:paraId="09046C0E" w14:textId="4025D1F5" w:rsidR="004462DE" w:rsidRPr="00DC0163" w:rsidRDefault="004462DE" w:rsidP="004462DE">
      <w:pPr>
        <w:pStyle w:val="ListParagraph"/>
        <w:numPr>
          <w:ilvl w:val="0"/>
          <w:numId w:val="3"/>
        </w:numPr>
      </w:pPr>
      <w:r>
        <w:rPr>
          <w:sz w:val="24"/>
          <w:szCs w:val="24"/>
        </w:rPr>
        <w:t>Action from Play Area Inspection reports</w:t>
      </w:r>
      <w:r w:rsidR="007B6533">
        <w:rPr>
          <w:sz w:val="24"/>
          <w:szCs w:val="24"/>
        </w:rPr>
        <w:t xml:space="preserve"> – we continue to monitor all the actions required and respond accordingly.  It was agreed that the bin liner required for the Belcher Close area should be ordered.  If it turns out to be a bit too big, then we will deal with that as required.</w:t>
      </w:r>
    </w:p>
    <w:p w14:paraId="3A30197A" w14:textId="082215EB" w:rsidR="004462DE" w:rsidRPr="00DC0163" w:rsidRDefault="004462DE" w:rsidP="004462DE">
      <w:pPr>
        <w:pStyle w:val="ListParagraph"/>
        <w:numPr>
          <w:ilvl w:val="0"/>
          <w:numId w:val="3"/>
        </w:numPr>
      </w:pPr>
      <w:r>
        <w:rPr>
          <w:sz w:val="24"/>
          <w:szCs w:val="24"/>
        </w:rPr>
        <w:t>To notify the council of burials at the cemetery</w:t>
      </w:r>
      <w:r w:rsidR="007B6533">
        <w:rPr>
          <w:sz w:val="24"/>
          <w:szCs w:val="24"/>
        </w:rPr>
        <w:t xml:space="preserve"> – we are expecting three burials at the cemetery before the end of August, all of them are reopened plots.</w:t>
      </w:r>
    </w:p>
    <w:p w14:paraId="624E2E77" w14:textId="3F18919F" w:rsidR="004462DE" w:rsidRPr="007B6533" w:rsidRDefault="007B6533" w:rsidP="004462DE">
      <w:pPr>
        <w:pStyle w:val="ListParagraph"/>
        <w:numPr>
          <w:ilvl w:val="0"/>
          <w:numId w:val="3"/>
        </w:numPr>
      </w:pPr>
      <w:r>
        <w:rPr>
          <w:sz w:val="24"/>
          <w:szCs w:val="24"/>
        </w:rPr>
        <w:t>Following a query about</w:t>
      </w:r>
      <w:r w:rsidR="004462DE">
        <w:rPr>
          <w:sz w:val="24"/>
          <w:szCs w:val="24"/>
        </w:rPr>
        <w:t xml:space="preserve"> the soil heap at the cemetery</w:t>
      </w:r>
      <w:r>
        <w:rPr>
          <w:sz w:val="24"/>
          <w:szCs w:val="24"/>
        </w:rPr>
        <w:t xml:space="preserve"> where excess soil from new burials is heaped, the clerk suggested that it may be possible to have one of two solutions:</w:t>
      </w:r>
    </w:p>
    <w:p w14:paraId="2C974DA4" w14:textId="59A743D9" w:rsidR="007B6533" w:rsidRDefault="00741634" w:rsidP="007B6533">
      <w:pPr>
        <w:pStyle w:val="ListParagraph"/>
        <w:ind w:left="1440" w:firstLine="0"/>
        <w:rPr>
          <w:sz w:val="24"/>
          <w:szCs w:val="24"/>
        </w:rPr>
      </w:pPr>
      <w:r>
        <w:rPr>
          <w:sz w:val="24"/>
          <w:szCs w:val="24"/>
        </w:rPr>
        <w:t xml:space="preserve">Level the soil and put new </w:t>
      </w:r>
      <w:proofErr w:type="gramStart"/>
      <w:r>
        <w:rPr>
          <w:sz w:val="24"/>
          <w:szCs w:val="24"/>
        </w:rPr>
        <w:t>grass  on</w:t>
      </w:r>
      <w:proofErr w:type="gramEnd"/>
      <w:r>
        <w:rPr>
          <w:sz w:val="24"/>
          <w:szCs w:val="24"/>
        </w:rPr>
        <w:t xml:space="preserve"> it to make it all green and less of an eyesore</w:t>
      </w:r>
    </w:p>
    <w:p w14:paraId="00E2CEC7" w14:textId="75031034" w:rsidR="00741634" w:rsidRDefault="00741634" w:rsidP="007B6533">
      <w:pPr>
        <w:pStyle w:val="ListParagraph"/>
        <w:ind w:left="1440" w:firstLine="0"/>
        <w:rPr>
          <w:sz w:val="24"/>
          <w:szCs w:val="24"/>
        </w:rPr>
      </w:pPr>
      <w:r>
        <w:rPr>
          <w:sz w:val="24"/>
          <w:szCs w:val="24"/>
        </w:rPr>
        <w:t xml:space="preserve">Have a fence put around the whole of that corner about four feet high so that </w:t>
      </w:r>
      <w:proofErr w:type="gramStart"/>
      <w:r>
        <w:rPr>
          <w:sz w:val="24"/>
          <w:szCs w:val="24"/>
        </w:rPr>
        <w:t>all of</w:t>
      </w:r>
      <w:proofErr w:type="gramEnd"/>
      <w:r>
        <w:rPr>
          <w:sz w:val="24"/>
          <w:szCs w:val="24"/>
        </w:rPr>
        <w:t xml:space="preserve"> the excess soil can be put over the fence and will not be seen</w:t>
      </w:r>
    </w:p>
    <w:p w14:paraId="119188AA" w14:textId="4CB934DA" w:rsidR="00741634" w:rsidRPr="00741634" w:rsidRDefault="00741634" w:rsidP="00741634">
      <w:pPr>
        <w:rPr>
          <w:sz w:val="24"/>
          <w:szCs w:val="24"/>
        </w:rPr>
      </w:pPr>
      <w:r>
        <w:rPr>
          <w:sz w:val="24"/>
          <w:szCs w:val="24"/>
        </w:rPr>
        <w:t>The councillors agreed to visit the cemetery together and decide which of the two options they favoured or if they came up with a different solution.  They will report back to the next meeting.</w:t>
      </w:r>
    </w:p>
    <w:p w14:paraId="197EDCAD" w14:textId="16BD3E13" w:rsidR="00741634" w:rsidRPr="00DC0163" w:rsidRDefault="00741634" w:rsidP="00741634"/>
    <w:p w14:paraId="6C598091" w14:textId="2836A627" w:rsidR="004462DE" w:rsidRPr="00A76605" w:rsidRDefault="004462DE" w:rsidP="007B6533">
      <w:pPr>
        <w:pStyle w:val="ListParagraph"/>
        <w:numPr>
          <w:ilvl w:val="0"/>
          <w:numId w:val="3"/>
        </w:numPr>
        <w:rPr>
          <w:color w:val="auto"/>
          <w:sz w:val="24"/>
          <w:szCs w:val="24"/>
        </w:rPr>
      </w:pPr>
      <w:r w:rsidRPr="00DC0163">
        <w:rPr>
          <w:sz w:val="24"/>
          <w:szCs w:val="24"/>
        </w:rPr>
        <w:t>T</w:t>
      </w:r>
      <w:r w:rsidR="00741634">
        <w:rPr>
          <w:sz w:val="24"/>
          <w:szCs w:val="24"/>
        </w:rPr>
        <w:t xml:space="preserve">he councillors have all undertaken training on the </w:t>
      </w:r>
      <w:r w:rsidRPr="00DC0163">
        <w:rPr>
          <w:sz w:val="24"/>
          <w:szCs w:val="24"/>
        </w:rPr>
        <w:t>Code of Conduct</w:t>
      </w:r>
      <w:r w:rsidR="00741634">
        <w:rPr>
          <w:sz w:val="24"/>
          <w:szCs w:val="24"/>
        </w:rPr>
        <w:t>.  The clerk had sent a copy of the NWL model</w:t>
      </w:r>
      <w:r w:rsidRPr="00DC0163">
        <w:rPr>
          <w:sz w:val="24"/>
          <w:szCs w:val="24"/>
        </w:rPr>
        <w:t xml:space="preserve"> </w:t>
      </w:r>
      <w:r w:rsidR="00741634">
        <w:rPr>
          <w:sz w:val="24"/>
          <w:szCs w:val="24"/>
        </w:rPr>
        <w:t xml:space="preserve">for their perusal and suggested that we consider adopting this code </w:t>
      </w:r>
      <w:r w:rsidRPr="00DC0163">
        <w:rPr>
          <w:sz w:val="24"/>
          <w:szCs w:val="24"/>
        </w:rPr>
        <w:t>in line with the District Council and other Parishes in the District</w:t>
      </w:r>
      <w:r w:rsidR="00741634">
        <w:rPr>
          <w:sz w:val="24"/>
          <w:szCs w:val="24"/>
        </w:rPr>
        <w:t>.  After due consideration and having read the document prior to the meeting, it was proposed and agreed that the Code of Conduct is accepted as the Code of Conduct for Heather Parish Council.</w:t>
      </w:r>
      <w:r w:rsidR="00447593">
        <w:rPr>
          <w:sz w:val="24"/>
          <w:szCs w:val="24"/>
        </w:rPr>
        <w:t xml:space="preserve">  The clerk will make the necessary adjustments and put it on our website.</w:t>
      </w:r>
    </w:p>
    <w:p w14:paraId="539100AE" w14:textId="06A45400" w:rsidR="00A76605" w:rsidRDefault="00A76605" w:rsidP="00A76605">
      <w:pPr>
        <w:rPr>
          <w:color w:val="auto"/>
          <w:sz w:val="24"/>
          <w:szCs w:val="24"/>
        </w:rPr>
      </w:pPr>
    </w:p>
    <w:p w14:paraId="1AF92464" w14:textId="0F745BEE" w:rsidR="00A76605" w:rsidRPr="00A76605" w:rsidRDefault="00A76605" w:rsidP="00A76605">
      <w:pPr>
        <w:ind w:left="10"/>
        <w:rPr>
          <w:color w:val="auto"/>
          <w:sz w:val="24"/>
          <w:szCs w:val="24"/>
        </w:rPr>
      </w:pPr>
      <w:r>
        <w:rPr>
          <w:b/>
          <w:bCs/>
          <w:color w:val="auto"/>
          <w:sz w:val="24"/>
          <w:szCs w:val="24"/>
        </w:rPr>
        <w:t>72.  Village Hall</w:t>
      </w:r>
    </w:p>
    <w:p w14:paraId="2B221F3D" w14:textId="007D5325" w:rsidR="004462DE" w:rsidRPr="002B2A25" w:rsidRDefault="004462DE" w:rsidP="002B2A25">
      <w:pPr>
        <w:pStyle w:val="ListParagraph"/>
        <w:numPr>
          <w:ilvl w:val="0"/>
          <w:numId w:val="2"/>
        </w:numPr>
        <w:ind w:left="709"/>
        <w:rPr>
          <w:b/>
          <w:bCs/>
          <w:color w:val="auto"/>
          <w:sz w:val="24"/>
          <w:szCs w:val="24"/>
        </w:rPr>
      </w:pPr>
      <w:r w:rsidRPr="00B35B0A">
        <w:rPr>
          <w:color w:val="auto"/>
          <w:sz w:val="24"/>
          <w:szCs w:val="24"/>
        </w:rPr>
        <w:t xml:space="preserve">Progress on Land Registry – update on progress. Everything submitted by </w:t>
      </w:r>
      <w:r w:rsidRPr="00B35B0A">
        <w:rPr>
          <w:color w:val="auto"/>
          <w:sz w:val="24"/>
          <w:szCs w:val="24"/>
        </w:rPr>
        <w:tab/>
        <w:t>NWLDC.</w:t>
      </w:r>
      <w:r w:rsidR="002B2A25">
        <w:rPr>
          <w:color w:val="auto"/>
          <w:sz w:val="24"/>
          <w:szCs w:val="24"/>
        </w:rPr>
        <w:t xml:space="preserve">  The clerk will try and find out more for the next meeting.</w:t>
      </w:r>
    </w:p>
    <w:p w14:paraId="62EB523F" w14:textId="13E78B93" w:rsidR="002B2A25" w:rsidRPr="00B35B0A" w:rsidRDefault="002B2A25" w:rsidP="002B2A25">
      <w:pPr>
        <w:pStyle w:val="ListParagraph"/>
        <w:numPr>
          <w:ilvl w:val="0"/>
          <w:numId w:val="2"/>
        </w:numPr>
        <w:ind w:left="709"/>
        <w:rPr>
          <w:b/>
          <w:bCs/>
          <w:color w:val="auto"/>
          <w:sz w:val="24"/>
          <w:szCs w:val="24"/>
        </w:rPr>
      </w:pPr>
      <w:r>
        <w:rPr>
          <w:color w:val="auto"/>
          <w:sz w:val="24"/>
          <w:szCs w:val="24"/>
        </w:rPr>
        <w:t>The number of booking</w:t>
      </w:r>
      <w:r w:rsidR="00954FDF">
        <w:rPr>
          <w:color w:val="auto"/>
          <w:sz w:val="24"/>
          <w:szCs w:val="24"/>
        </w:rPr>
        <w:t>s</w:t>
      </w:r>
      <w:r>
        <w:rPr>
          <w:color w:val="auto"/>
          <w:sz w:val="24"/>
          <w:szCs w:val="24"/>
        </w:rPr>
        <w:t xml:space="preserve"> is increasing </w:t>
      </w:r>
      <w:proofErr w:type="gramStart"/>
      <w:r>
        <w:rPr>
          <w:color w:val="auto"/>
          <w:sz w:val="24"/>
          <w:szCs w:val="24"/>
        </w:rPr>
        <w:t>gradually</w:t>
      </w:r>
      <w:proofErr w:type="gramEnd"/>
      <w:r>
        <w:rPr>
          <w:color w:val="auto"/>
          <w:sz w:val="24"/>
          <w:szCs w:val="24"/>
        </w:rPr>
        <w:t xml:space="preserve"> and all bookings can be viewed on the website.</w:t>
      </w:r>
    </w:p>
    <w:p w14:paraId="6479F989" w14:textId="07CCBF67" w:rsidR="004462DE" w:rsidRDefault="004462DE" w:rsidP="004462DE">
      <w:pPr>
        <w:ind w:left="9"/>
        <w:rPr>
          <w:color w:val="auto"/>
          <w:sz w:val="24"/>
          <w:szCs w:val="24"/>
        </w:rPr>
      </w:pPr>
    </w:p>
    <w:p w14:paraId="54D775EF" w14:textId="0DE1DEC9" w:rsidR="009C1378" w:rsidRPr="009C1378" w:rsidRDefault="009C1378" w:rsidP="004462DE">
      <w:pPr>
        <w:ind w:left="9"/>
        <w:rPr>
          <w:b/>
          <w:bCs/>
          <w:color w:val="auto"/>
          <w:sz w:val="24"/>
          <w:szCs w:val="24"/>
        </w:rPr>
      </w:pPr>
      <w:r>
        <w:rPr>
          <w:b/>
          <w:bCs/>
          <w:color w:val="auto"/>
          <w:sz w:val="24"/>
          <w:szCs w:val="24"/>
        </w:rPr>
        <w:t>73.  Accounts</w:t>
      </w:r>
    </w:p>
    <w:p w14:paraId="22552F92" w14:textId="3F5DFADA" w:rsidR="004462DE" w:rsidRPr="00B35B0A" w:rsidRDefault="004462DE" w:rsidP="004462DE">
      <w:pPr>
        <w:ind w:left="9"/>
        <w:rPr>
          <w:color w:val="auto"/>
          <w:sz w:val="24"/>
          <w:szCs w:val="24"/>
        </w:rPr>
      </w:pPr>
      <w:r w:rsidRPr="00B35B0A">
        <w:rPr>
          <w:color w:val="auto"/>
          <w:sz w:val="24"/>
          <w:szCs w:val="24"/>
        </w:rPr>
        <w:t xml:space="preserve">The following payments for </w:t>
      </w:r>
      <w:r>
        <w:rPr>
          <w:color w:val="auto"/>
          <w:sz w:val="24"/>
          <w:szCs w:val="24"/>
        </w:rPr>
        <w:t>July</w:t>
      </w:r>
      <w:r w:rsidR="009C1378">
        <w:rPr>
          <w:color w:val="auto"/>
          <w:sz w:val="24"/>
          <w:szCs w:val="24"/>
        </w:rPr>
        <w:t xml:space="preserve"> were approved</w:t>
      </w:r>
      <w:r>
        <w:rPr>
          <w:color w:val="auto"/>
          <w:sz w:val="24"/>
          <w:szCs w:val="24"/>
        </w:rPr>
        <w:t xml:space="preserve"> at</w:t>
      </w:r>
      <w:r w:rsidR="009C1378">
        <w:rPr>
          <w:color w:val="auto"/>
          <w:sz w:val="24"/>
          <w:szCs w:val="24"/>
        </w:rPr>
        <w:t xml:space="preserve"> the</w:t>
      </w:r>
      <w:r>
        <w:rPr>
          <w:color w:val="auto"/>
          <w:sz w:val="24"/>
          <w:szCs w:val="24"/>
        </w:rPr>
        <w:t xml:space="preserve"> August</w:t>
      </w:r>
      <w:r w:rsidRPr="00B35B0A">
        <w:rPr>
          <w:color w:val="auto"/>
          <w:sz w:val="24"/>
          <w:szCs w:val="24"/>
        </w:rPr>
        <w:t xml:space="preserve"> meeting</w:t>
      </w:r>
    </w:p>
    <w:p w14:paraId="390EB4B4" w14:textId="77777777" w:rsidR="004462DE" w:rsidRPr="00B35B0A" w:rsidRDefault="004462DE" w:rsidP="004462DE">
      <w:pPr>
        <w:ind w:left="9"/>
        <w:rPr>
          <w:color w:val="auto"/>
          <w:sz w:val="24"/>
          <w:szCs w:val="24"/>
        </w:rPr>
      </w:pPr>
      <w:r w:rsidRPr="00B35B0A">
        <w:rPr>
          <w:color w:val="auto"/>
          <w:sz w:val="24"/>
          <w:szCs w:val="24"/>
        </w:rPr>
        <w:tab/>
      </w:r>
      <w:r>
        <w:rPr>
          <w:color w:val="auto"/>
          <w:sz w:val="24"/>
          <w:szCs w:val="24"/>
        </w:rPr>
        <w:t>434.24</w:t>
      </w:r>
      <w:r w:rsidRPr="00B35B0A">
        <w:rPr>
          <w:color w:val="auto"/>
          <w:sz w:val="24"/>
          <w:szCs w:val="24"/>
        </w:rPr>
        <w:tab/>
      </w:r>
      <w:r>
        <w:rPr>
          <w:color w:val="auto"/>
          <w:sz w:val="24"/>
          <w:szCs w:val="24"/>
        </w:rPr>
        <w:tab/>
      </w:r>
      <w:r w:rsidRPr="00B35B0A">
        <w:rPr>
          <w:color w:val="auto"/>
          <w:sz w:val="24"/>
          <w:szCs w:val="24"/>
        </w:rPr>
        <w:t>clerk’s salary</w:t>
      </w:r>
    </w:p>
    <w:p w14:paraId="04372DDE" w14:textId="77777777" w:rsidR="004462DE" w:rsidRDefault="004462DE" w:rsidP="004462DE">
      <w:pPr>
        <w:ind w:left="9"/>
        <w:rPr>
          <w:color w:val="auto"/>
          <w:sz w:val="24"/>
          <w:szCs w:val="24"/>
        </w:rPr>
      </w:pPr>
      <w:r>
        <w:rPr>
          <w:color w:val="auto"/>
          <w:sz w:val="24"/>
          <w:szCs w:val="24"/>
        </w:rPr>
        <w:t xml:space="preserve"> 32.59</w:t>
      </w:r>
      <w:r w:rsidRPr="00B35B0A">
        <w:rPr>
          <w:color w:val="auto"/>
          <w:sz w:val="24"/>
          <w:szCs w:val="24"/>
        </w:rPr>
        <w:tab/>
      </w:r>
      <w:r w:rsidRPr="00B35B0A">
        <w:rPr>
          <w:color w:val="auto"/>
          <w:sz w:val="24"/>
          <w:szCs w:val="24"/>
        </w:rPr>
        <w:tab/>
      </w:r>
      <w:r w:rsidRPr="00B35B0A">
        <w:rPr>
          <w:color w:val="auto"/>
          <w:sz w:val="24"/>
          <w:szCs w:val="24"/>
        </w:rPr>
        <w:tab/>
        <w:t>clerk’s expenses</w:t>
      </w:r>
    </w:p>
    <w:p w14:paraId="53E75445" w14:textId="77A08E27" w:rsidR="004462DE" w:rsidRDefault="004462DE" w:rsidP="004462DE">
      <w:pPr>
        <w:ind w:left="9"/>
        <w:rPr>
          <w:color w:val="auto"/>
          <w:sz w:val="24"/>
          <w:szCs w:val="24"/>
        </w:rPr>
      </w:pPr>
      <w:r>
        <w:rPr>
          <w:color w:val="auto"/>
          <w:sz w:val="24"/>
          <w:szCs w:val="24"/>
        </w:rPr>
        <w:tab/>
      </w:r>
      <w:r w:rsidR="009C1378">
        <w:rPr>
          <w:color w:val="auto"/>
          <w:sz w:val="24"/>
          <w:szCs w:val="24"/>
        </w:rPr>
        <w:t>19.68</w:t>
      </w:r>
      <w:r>
        <w:rPr>
          <w:color w:val="auto"/>
          <w:sz w:val="24"/>
          <w:szCs w:val="24"/>
        </w:rPr>
        <w:tab/>
      </w:r>
      <w:r>
        <w:rPr>
          <w:color w:val="auto"/>
          <w:sz w:val="24"/>
          <w:szCs w:val="24"/>
        </w:rPr>
        <w:tab/>
      </w:r>
      <w:r>
        <w:rPr>
          <w:color w:val="auto"/>
          <w:sz w:val="24"/>
          <w:szCs w:val="24"/>
        </w:rPr>
        <w:tab/>
        <w:t xml:space="preserve">WaterPlus </w:t>
      </w:r>
    </w:p>
    <w:p w14:paraId="6C98C4DD" w14:textId="77777777" w:rsidR="004462DE" w:rsidRDefault="004462DE" w:rsidP="004462DE">
      <w:pPr>
        <w:ind w:left="9"/>
        <w:rPr>
          <w:color w:val="auto"/>
          <w:sz w:val="24"/>
          <w:szCs w:val="24"/>
        </w:rPr>
      </w:pPr>
      <w:r>
        <w:rPr>
          <w:color w:val="auto"/>
          <w:sz w:val="24"/>
          <w:szCs w:val="24"/>
        </w:rPr>
        <w:t>479.16</w:t>
      </w:r>
      <w:r>
        <w:rPr>
          <w:color w:val="auto"/>
          <w:sz w:val="24"/>
          <w:szCs w:val="24"/>
        </w:rPr>
        <w:tab/>
      </w:r>
      <w:r>
        <w:rPr>
          <w:color w:val="auto"/>
          <w:sz w:val="24"/>
          <w:szCs w:val="24"/>
        </w:rPr>
        <w:tab/>
        <w:t>CJ Springthorpe re hanging baskets</w:t>
      </w:r>
    </w:p>
    <w:p w14:paraId="3BC53E68" w14:textId="77777777" w:rsidR="004462DE" w:rsidRPr="00B35B0A" w:rsidRDefault="004462DE" w:rsidP="004462DE">
      <w:pPr>
        <w:ind w:left="9"/>
        <w:rPr>
          <w:color w:val="auto"/>
          <w:sz w:val="24"/>
          <w:szCs w:val="24"/>
        </w:rPr>
      </w:pPr>
    </w:p>
    <w:p w14:paraId="18F7F9D2" w14:textId="77777777" w:rsidR="004462DE" w:rsidRPr="00B35B0A" w:rsidRDefault="004462DE" w:rsidP="004462DE">
      <w:pPr>
        <w:ind w:left="9"/>
        <w:rPr>
          <w:color w:val="auto"/>
          <w:sz w:val="24"/>
          <w:szCs w:val="24"/>
          <w:u w:val="single"/>
        </w:rPr>
      </w:pPr>
      <w:r w:rsidRPr="00B35B0A">
        <w:rPr>
          <w:color w:val="auto"/>
          <w:sz w:val="24"/>
          <w:szCs w:val="24"/>
          <w:u w:val="single"/>
        </w:rPr>
        <w:t xml:space="preserve">Council income for </w:t>
      </w:r>
      <w:r>
        <w:rPr>
          <w:color w:val="auto"/>
          <w:sz w:val="24"/>
          <w:szCs w:val="24"/>
          <w:u w:val="single"/>
        </w:rPr>
        <w:t xml:space="preserve">July </w:t>
      </w:r>
      <w:r w:rsidRPr="00B35B0A">
        <w:rPr>
          <w:color w:val="auto"/>
          <w:sz w:val="24"/>
          <w:szCs w:val="24"/>
          <w:u w:val="single"/>
        </w:rPr>
        <w:t xml:space="preserve">is as follows: </w:t>
      </w:r>
    </w:p>
    <w:p w14:paraId="7C379F30" w14:textId="5C214A3E" w:rsidR="004462DE" w:rsidRDefault="00E014B6" w:rsidP="004462DE">
      <w:pPr>
        <w:ind w:left="9"/>
        <w:rPr>
          <w:color w:val="auto"/>
          <w:sz w:val="24"/>
          <w:szCs w:val="24"/>
        </w:rPr>
      </w:pPr>
      <w:r>
        <w:rPr>
          <w:color w:val="auto"/>
          <w:sz w:val="24"/>
          <w:szCs w:val="24"/>
        </w:rPr>
        <w:t>185.00</w:t>
      </w:r>
      <w:r>
        <w:rPr>
          <w:color w:val="auto"/>
          <w:sz w:val="24"/>
          <w:szCs w:val="24"/>
        </w:rPr>
        <w:tab/>
      </w:r>
      <w:r>
        <w:rPr>
          <w:color w:val="auto"/>
          <w:sz w:val="24"/>
          <w:szCs w:val="24"/>
        </w:rPr>
        <w:tab/>
        <w:t xml:space="preserve">Burial </w:t>
      </w:r>
    </w:p>
    <w:p w14:paraId="042A1E58" w14:textId="77777777" w:rsidR="00E014B6" w:rsidRPr="00E014B6" w:rsidRDefault="00E014B6" w:rsidP="004462DE">
      <w:pPr>
        <w:ind w:left="9"/>
        <w:rPr>
          <w:color w:val="auto"/>
          <w:sz w:val="24"/>
          <w:szCs w:val="24"/>
        </w:rPr>
      </w:pPr>
    </w:p>
    <w:p w14:paraId="29A7CB23" w14:textId="7297CC7E" w:rsidR="004462DE" w:rsidRPr="00B35B0A" w:rsidRDefault="004462DE" w:rsidP="004462DE">
      <w:pPr>
        <w:ind w:left="9"/>
        <w:rPr>
          <w:color w:val="auto"/>
          <w:sz w:val="24"/>
          <w:szCs w:val="24"/>
        </w:rPr>
      </w:pPr>
      <w:r w:rsidRPr="00B35B0A">
        <w:rPr>
          <w:color w:val="auto"/>
          <w:sz w:val="24"/>
          <w:szCs w:val="24"/>
          <w:u w:val="single" w:color="000000"/>
        </w:rPr>
        <w:t>Village Hall expenses for</w:t>
      </w:r>
      <w:r>
        <w:rPr>
          <w:color w:val="auto"/>
          <w:sz w:val="24"/>
          <w:szCs w:val="24"/>
          <w:u w:val="single" w:color="000000"/>
        </w:rPr>
        <w:t xml:space="preserve"> Ju</w:t>
      </w:r>
      <w:r w:rsidR="00E014B6">
        <w:rPr>
          <w:color w:val="auto"/>
          <w:sz w:val="24"/>
          <w:szCs w:val="24"/>
          <w:u w:val="single" w:color="000000"/>
        </w:rPr>
        <w:t>ly</w:t>
      </w:r>
      <w:r w:rsidRPr="00B35B0A">
        <w:rPr>
          <w:color w:val="auto"/>
          <w:sz w:val="24"/>
          <w:szCs w:val="24"/>
          <w:u w:val="single" w:color="000000"/>
        </w:rPr>
        <w:t xml:space="preserve"> 2022 </w:t>
      </w:r>
      <w:r w:rsidRPr="00B35B0A">
        <w:rPr>
          <w:color w:val="auto"/>
          <w:sz w:val="24"/>
          <w:szCs w:val="24"/>
        </w:rPr>
        <w:t xml:space="preserve">   </w:t>
      </w:r>
    </w:p>
    <w:p w14:paraId="2528CB1E" w14:textId="2C990ADE" w:rsidR="004462DE" w:rsidRPr="00B35B0A" w:rsidRDefault="00E014B6" w:rsidP="004462DE">
      <w:pPr>
        <w:ind w:left="9"/>
        <w:rPr>
          <w:color w:val="auto"/>
          <w:sz w:val="24"/>
          <w:szCs w:val="24"/>
        </w:rPr>
      </w:pPr>
      <w:r>
        <w:rPr>
          <w:color w:val="auto"/>
          <w:sz w:val="24"/>
          <w:szCs w:val="24"/>
        </w:rPr>
        <w:t>62.15</w:t>
      </w:r>
      <w:r w:rsidR="004462DE">
        <w:rPr>
          <w:color w:val="auto"/>
          <w:sz w:val="24"/>
          <w:szCs w:val="24"/>
        </w:rPr>
        <w:tab/>
      </w:r>
      <w:r w:rsidR="004462DE" w:rsidRPr="00B35B0A">
        <w:rPr>
          <w:color w:val="auto"/>
          <w:sz w:val="24"/>
          <w:szCs w:val="24"/>
        </w:rPr>
        <w:t xml:space="preserve">   </w:t>
      </w:r>
      <w:r w:rsidR="004462DE">
        <w:rPr>
          <w:color w:val="auto"/>
          <w:sz w:val="24"/>
          <w:szCs w:val="24"/>
        </w:rPr>
        <w:tab/>
      </w:r>
      <w:r w:rsidR="004462DE" w:rsidRPr="00B35B0A">
        <w:rPr>
          <w:color w:val="auto"/>
          <w:sz w:val="24"/>
          <w:szCs w:val="24"/>
        </w:rPr>
        <w:tab/>
        <w:t xml:space="preserve">Eon for Village Hall </w:t>
      </w:r>
    </w:p>
    <w:p w14:paraId="290509BA" w14:textId="77777777" w:rsidR="004462DE" w:rsidRPr="00B35B0A" w:rsidRDefault="004462DE" w:rsidP="004462DE">
      <w:pPr>
        <w:ind w:left="9"/>
        <w:rPr>
          <w:color w:val="auto"/>
          <w:sz w:val="24"/>
          <w:szCs w:val="24"/>
        </w:rPr>
      </w:pPr>
      <w:r>
        <w:rPr>
          <w:color w:val="auto"/>
          <w:sz w:val="24"/>
          <w:szCs w:val="24"/>
        </w:rPr>
        <w:tab/>
        <w:t>16.56</w:t>
      </w:r>
      <w:r>
        <w:rPr>
          <w:color w:val="auto"/>
          <w:sz w:val="24"/>
          <w:szCs w:val="24"/>
        </w:rPr>
        <w:tab/>
      </w:r>
      <w:r>
        <w:rPr>
          <w:color w:val="auto"/>
          <w:sz w:val="24"/>
          <w:szCs w:val="24"/>
        </w:rPr>
        <w:tab/>
      </w:r>
      <w:r>
        <w:rPr>
          <w:color w:val="auto"/>
          <w:sz w:val="24"/>
          <w:szCs w:val="24"/>
        </w:rPr>
        <w:tab/>
        <w:t>Br</w:t>
      </w:r>
      <w:r w:rsidRPr="00B35B0A">
        <w:rPr>
          <w:color w:val="auto"/>
          <w:sz w:val="24"/>
          <w:szCs w:val="24"/>
        </w:rPr>
        <w:t xml:space="preserve">itish Gas for Village Hall </w:t>
      </w:r>
    </w:p>
    <w:p w14:paraId="4152F784" w14:textId="34DAFFAF" w:rsidR="004462DE" w:rsidRDefault="00870558" w:rsidP="00870558">
      <w:pPr>
        <w:ind w:left="0" w:firstLine="0"/>
        <w:rPr>
          <w:color w:val="auto"/>
          <w:sz w:val="24"/>
          <w:szCs w:val="24"/>
        </w:rPr>
      </w:pPr>
      <w:r>
        <w:rPr>
          <w:color w:val="auto"/>
          <w:sz w:val="24"/>
          <w:szCs w:val="24"/>
        </w:rPr>
        <w:t>280.23</w:t>
      </w:r>
      <w:r w:rsidR="004462DE" w:rsidRPr="00B35B0A">
        <w:rPr>
          <w:color w:val="auto"/>
          <w:sz w:val="24"/>
          <w:szCs w:val="24"/>
        </w:rPr>
        <w:t xml:space="preserve"> </w:t>
      </w:r>
      <w:r w:rsidR="004462DE" w:rsidRPr="00B35B0A">
        <w:rPr>
          <w:color w:val="auto"/>
          <w:sz w:val="24"/>
          <w:szCs w:val="24"/>
        </w:rPr>
        <w:tab/>
      </w:r>
      <w:r w:rsidR="004462DE" w:rsidRPr="00B35B0A">
        <w:rPr>
          <w:color w:val="auto"/>
          <w:sz w:val="24"/>
          <w:szCs w:val="24"/>
        </w:rPr>
        <w:tab/>
        <w:t>Cleaning of Village Hall</w:t>
      </w:r>
    </w:p>
    <w:p w14:paraId="26EE5FB7" w14:textId="471F7455" w:rsidR="004462DE" w:rsidRDefault="004462DE" w:rsidP="004462DE">
      <w:pPr>
        <w:ind w:left="9"/>
        <w:rPr>
          <w:color w:val="auto"/>
          <w:sz w:val="24"/>
          <w:szCs w:val="24"/>
        </w:rPr>
      </w:pPr>
      <w:r>
        <w:rPr>
          <w:color w:val="auto"/>
          <w:sz w:val="24"/>
          <w:szCs w:val="24"/>
        </w:rPr>
        <w:tab/>
        <w:t xml:space="preserve"> </w:t>
      </w:r>
      <w:r w:rsidR="00870558">
        <w:rPr>
          <w:color w:val="auto"/>
          <w:sz w:val="24"/>
          <w:szCs w:val="24"/>
        </w:rPr>
        <w:t>10.78</w:t>
      </w:r>
      <w:r w:rsidR="00870558">
        <w:rPr>
          <w:color w:val="auto"/>
          <w:sz w:val="24"/>
          <w:szCs w:val="24"/>
        </w:rPr>
        <w:tab/>
      </w:r>
      <w:r w:rsidR="00870558">
        <w:rPr>
          <w:color w:val="auto"/>
          <w:sz w:val="24"/>
          <w:szCs w:val="24"/>
        </w:rPr>
        <w:tab/>
      </w:r>
      <w:r w:rsidR="00870558">
        <w:rPr>
          <w:color w:val="auto"/>
          <w:sz w:val="24"/>
          <w:szCs w:val="24"/>
        </w:rPr>
        <w:tab/>
      </w:r>
      <w:r>
        <w:rPr>
          <w:color w:val="auto"/>
          <w:sz w:val="24"/>
          <w:szCs w:val="24"/>
        </w:rPr>
        <w:t>WaterPlus</w:t>
      </w:r>
    </w:p>
    <w:p w14:paraId="1CBEC61C" w14:textId="18F38AD0" w:rsidR="00870558" w:rsidRPr="00B35B0A" w:rsidRDefault="00870558" w:rsidP="004462DE">
      <w:pPr>
        <w:ind w:left="9"/>
        <w:rPr>
          <w:color w:val="auto"/>
          <w:sz w:val="24"/>
          <w:szCs w:val="24"/>
        </w:rPr>
      </w:pPr>
      <w:r>
        <w:rPr>
          <w:color w:val="auto"/>
          <w:sz w:val="24"/>
          <w:szCs w:val="24"/>
        </w:rPr>
        <w:t>160.16</w:t>
      </w:r>
      <w:r>
        <w:rPr>
          <w:color w:val="auto"/>
          <w:sz w:val="24"/>
          <w:szCs w:val="24"/>
        </w:rPr>
        <w:tab/>
      </w:r>
      <w:r>
        <w:rPr>
          <w:color w:val="auto"/>
          <w:sz w:val="24"/>
          <w:szCs w:val="24"/>
        </w:rPr>
        <w:tab/>
        <w:t>Firestop services for check and service of all fire equipment</w:t>
      </w:r>
    </w:p>
    <w:p w14:paraId="21DAC460" w14:textId="77777777" w:rsidR="004462DE" w:rsidRDefault="004462DE" w:rsidP="004462DE">
      <w:pPr>
        <w:ind w:left="9"/>
        <w:rPr>
          <w:color w:val="auto"/>
          <w:sz w:val="24"/>
          <w:szCs w:val="24"/>
          <w:u w:val="single"/>
        </w:rPr>
      </w:pPr>
    </w:p>
    <w:p w14:paraId="60AC68FF" w14:textId="77777777" w:rsidR="004462DE" w:rsidRPr="00B35B0A" w:rsidRDefault="004462DE" w:rsidP="004462DE">
      <w:pPr>
        <w:ind w:left="9"/>
        <w:rPr>
          <w:color w:val="auto"/>
          <w:sz w:val="24"/>
          <w:szCs w:val="24"/>
          <w:u w:val="single"/>
        </w:rPr>
      </w:pPr>
      <w:r w:rsidRPr="00B35B0A">
        <w:rPr>
          <w:color w:val="auto"/>
          <w:sz w:val="24"/>
          <w:szCs w:val="24"/>
          <w:u w:val="single"/>
        </w:rPr>
        <w:t xml:space="preserve">Village Hall Income for </w:t>
      </w:r>
      <w:r>
        <w:rPr>
          <w:color w:val="auto"/>
          <w:sz w:val="24"/>
          <w:szCs w:val="24"/>
          <w:u w:val="single"/>
        </w:rPr>
        <w:t>July</w:t>
      </w:r>
      <w:r w:rsidRPr="00B35B0A">
        <w:rPr>
          <w:color w:val="auto"/>
          <w:sz w:val="24"/>
          <w:szCs w:val="24"/>
          <w:u w:val="single"/>
        </w:rPr>
        <w:t xml:space="preserve"> 2022</w:t>
      </w:r>
    </w:p>
    <w:p w14:paraId="5144DB79" w14:textId="7406D3AF" w:rsidR="004462DE" w:rsidRPr="00B35B0A" w:rsidRDefault="00870558" w:rsidP="004462DE">
      <w:pPr>
        <w:ind w:left="9"/>
        <w:rPr>
          <w:color w:val="auto"/>
          <w:sz w:val="24"/>
          <w:szCs w:val="24"/>
        </w:rPr>
      </w:pPr>
      <w:r>
        <w:rPr>
          <w:color w:val="auto"/>
          <w:sz w:val="24"/>
          <w:szCs w:val="24"/>
        </w:rPr>
        <w:t>536.00</w:t>
      </w:r>
      <w:r w:rsidR="004462DE" w:rsidRPr="00B35B0A">
        <w:rPr>
          <w:color w:val="auto"/>
          <w:sz w:val="24"/>
          <w:szCs w:val="24"/>
        </w:rPr>
        <w:tab/>
      </w:r>
      <w:r w:rsidR="004462DE" w:rsidRPr="00B35B0A">
        <w:rPr>
          <w:color w:val="auto"/>
          <w:sz w:val="24"/>
          <w:szCs w:val="24"/>
        </w:rPr>
        <w:tab/>
        <w:t>rent for classes and activities paid in this month.</w:t>
      </w:r>
    </w:p>
    <w:p w14:paraId="59A48CD1" w14:textId="77777777" w:rsidR="004462DE" w:rsidRPr="00B35B0A" w:rsidRDefault="004462DE" w:rsidP="004462DE">
      <w:pPr>
        <w:ind w:left="9"/>
        <w:rPr>
          <w:color w:val="auto"/>
          <w:sz w:val="24"/>
          <w:szCs w:val="24"/>
        </w:rPr>
      </w:pPr>
      <w:r w:rsidRPr="00B35B0A">
        <w:rPr>
          <w:color w:val="auto"/>
          <w:sz w:val="24"/>
          <w:szCs w:val="24"/>
        </w:rPr>
        <w:t xml:space="preserve">All invoices sent up to date for end of </w:t>
      </w:r>
      <w:r>
        <w:rPr>
          <w:color w:val="auto"/>
          <w:sz w:val="24"/>
          <w:szCs w:val="24"/>
        </w:rPr>
        <w:t>July</w:t>
      </w:r>
    </w:p>
    <w:p w14:paraId="18BB224B" w14:textId="77777777" w:rsidR="004462DE" w:rsidRPr="00B35B0A" w:rsidRDefault="004462DE" w:rsidP="004462DE">
      <w:pPr>
        <w:ind w:left="9"/>
        <w:rPr>
          <w:color w:val="auto"/>
          <w:sz w:val="24"/>
          <w:szCs w:val="24"/>
        </w:rPr>
      </w:pPr>
    </w:p>
    <w:p w14:paraId="5E1F4E18" w14:textId="0C6D6FDA" w:rsidR="004462DE" w:rsidRPr="00B35B0A" w:rsidRDefault="004462DE" w:rsidP="004462DE">
      <w:pPr>
        <w:spacing w:after="0" w:line="259" w:lineRule="auto"/>
        <w:ind w:left="14" w:firstLine="0"/>
        <w:rPr>
          <w:color w:val="auto"/>
          <w:sz w:val="24"/>
          <w:szCs w:val="24"/>
        </w:rPr>
      </w:pPr>
      <w:r w:rsidRPr="00B35B0A">
        <w:rPr>
          <w:color w:val="auto"/>
          <w:sz w:val="24"/>
          <w:szCs w:val="24"/>
        </w:rPr>
        <w:t xml:space="preserve">The Bank statement for Heather Parish Council for </w:t>
      </w:r>
      <w:r>
        <w:rPr>
          <w:color w:val="auto"/>
          <w:sz w:val="24"/>
          <w:szCs w:val="24"/>
        </w:rPr>
        <w:t>July</w:t>
      </w:r>
      <w:r w:rsidRPr="00B35B0A">
        <w:rPr>
          <w:color w:val="auto"/>
          <w:sz w:val="24"/>
          <w:szCs w:val="24"/>
        </w:rPr>
        <w:t xml:space="preserve"> 2022</w:t>
      </w:r>
      <w:r w:rsidR="00870558">
        <w:rPr>
          <w:color w:val="auto"/>
          <w:sz w:val="24"/>
          <w:szCs w:val="24"/>
        </w:rPr>
        <w:t xml:space="preserve"> was received 9/8/2022</w:t>
      </w:r>
    </w:p>
    <w:p w14:paraId="7203C70E" w14:textId="3BF3451E" w:rsidR="004462DE" w:rsidRPr="00B35B0A" w:rsidRDefault="004462DE" w:rsidP="004462DE">
      <w:pPr>
        <w:spacing w:after="0" w:line="259" w:lineRule="auto"/>
        <w:ind w:left="14" w:firstLine="0"/>
        <w:rPr>
          <w:color w:val="auto"/>
          <w:sz w:val="24"/>
          <w:szCs w:val="24"/>
        </w:rPr>
      </w:pPr>
      <w:r w:rsidRPr="00B35B0A">
        <w:rPr>
          <w:color w:val="auto"/>
          <w:sz w:val="24"/>
          <w:szCs w:val="24"/>
        </w:rPr>
        <w:t xml:space="preserve">The Bank statement for Heather Recreation Ground for </w:t>
      </w:r>
      <w:r>
        <w:rPr>
          <w:color w:val="auto"/>
          <w:sz w:val="24"/>
          <w:szCs w:val="24"/>
        </w:rPr>
        <w:t>July</w:t>
      </w:r>
      <w:r w:rsidRPr="00B35B0A">
        <w:rPr>
          <w:color w:val="auto"/>
          <w:sz w:val="24"/>
          <w:szCs w:val="24"/>
        </w:rPr>
        <w:t xml:space="preserve"> 2022</w:t>
      </w:r>
      <w:r w:rsidR="00870558">
        <w:rPr>
          <w:color w:val="auto"/>
          <w:sz w:val="24"/>
          <w:szCs w:val="24"/>
        </w:rPr>
        <w:t xml:space="preserve"> was received 9/8/2022</w:t>
      </w:r>
    </w:p>
    <w:p w14:paraId="15F86A36" w14:textId="77777777" w:rsidR="004462DE" w:rsidRPr="00B35B0A" w:rsidRDefault="004462DE" w:rsidP="004462DE">
      <w:pPr>
        <w:spacing w:after="0" w:line="259" w:lineRule="auto"/>
        <w:ind w:left="14" w:firstLine="0"/>
        <w:rPr>
          <w:color w:val="auto"/>
          <w:sz w:val="24"/>
          <w:szCs w:val="24"/>
        </w:rPr>
      </w:pPr>
    </w:p>
    <w:p w14:paraId="01D4A44C" w14:textId="77777777" w:rsidR="00870558" w:rsidRDefault="00870558" w:rsidP="004462DE">
      <w:pPr>
        <w:ind w:left="0" w:firstLine="0"/>
        <w:rPr>
          <w:color w:val="auto"/>
          <w:sz w:val="24"/>
          <w:szCs w:val="24"/>
          <w:u w:val="single"/>
        </w:rPr>
      </w:pPr>
    </w:p>
    <w:p w14:paraId="4E6306C1" w14:textId="5D18739F" w:rsidR="00870558" w:rsidRPr="00870558" w:rsidRDefault="00870558" w:rsidP="004462DE">
      <w:pPr>
        <w:ind w:left="0" w:firstLine="0"/>
        <w:rPr>
          <w:b/>
          <w:bCs/>
          <w:color w:val="auto"/>
          <w:sz w:val="24"/>
          <w:szCs w:val="24"/>
        </w:rPr>
      </w:pPr>
      <w:r>
        <w:rPr>
          <w:b/>
          <w:bCs/>
          <w:color w:val="auto"/>
          <w:sz w:val="24"/>
          <w:szCs w:val="24"/>
        </w:rPr>
        <w:t>74.  Planning Applications</w:t>
      </w:r>
    </w:p>
    <w:p w14:paraId="44DC5A14" w14:textId="55AFA53D" w:rsidR="004462DE" w:rsidRDefault="004462DE" w:rsidP="004462DE">
      <w:pPr>
        <w:ind w:left="0" w:firstLine="0"/>
        <w:rPr>
          <w:color w:val="auto"/>
          <w:sz w:val="24"/>
          <w:szCs w:val="24"/>
          <w:u w:val="single"/>
        </w:rPr>
      </w:pPr>
      <w:r w:rsidRPr="00B35B0A">
        <w:rPr>
          <w:color w:val="auto"/>
          <w:sz w:val="24"/>
          <w:szCs w:val="24"/>
          <w:u w:val="single"/>
        </w:rPr>
        <w:t>Applications</w:t>
      </w:r>
    </w:p>
    <w:p w14:paraId="547894FF" w14:textId="77777777" w:rsidR="004462DE" w:rsidRDefault="004462DE" w:rsidP="004462DE">
      <w:pPr>
        <w:ind w:left="0" w:firstLine="0"/>
        <w:rPr>
          <w:color w:val="auto"/>
          <w:sz w:val="24"/>
          <w:szCs w:val="24"/>
        </w:rPr>
      </w:pPr>
      <w:r>
        <w:rPr>
          <w:color w:val="auto"/>
          <w:sz w:val="24"/>
          <w:szCs w:val="24"/>
        </w:rPr>
        <w:t>22/01074/OUT</w:t>
      </w:r>
      <w:r>
        <w:rPr>
          <w:color w:val="auto"/>
          <w:sz w:val="24"/>
          <w:szCs w:val="24"/>
        </w:rPr>
        <w:tab/>
        <w:t>2 Newton Road</w:t>
      </w:r>
      <w:r>
        <w:rPr>
          <w:color w:val="auto"/>
          <w:sz w:val="24"/>
          <w:szCs w:val="24"/>
        </w:rPr>
        <w:tab/>
      </w:r>
      <w:r>
        <w:rPr>
          <w:color w:val="auto"/>
          <w:sz w:val="24"/>
          <w:szCs w:val="24"/>
        </w:rPr>
        <w:tab/>
        <w:t>erection of 2 dwellings with vehicular</w:t>
      </w:r>
    </w:p>
    <w:p w14:paraId="30F8CB69" w14:textId="77777777" w:rsidR="004462DE" w:rsidRPr="00DD0C8E" w:rsidRDefault="004462DE" w:rsidP="004462DE">
      <w:pPr>
        <w:ind w:left="5040" w:hanging="2880"/>
        <w:rPr>
          <w:color w:val="auto"/>
          <w:sz w:val="24"/>
          <w:szCs w:val="24"/>
        </w:rPr>
      </w:pPr>
      <w:r>
        <w:rPr>
          <w:color w:val="auto"/>
          <w:sz w:val="24"/>
          <w:szCs w:val="24"/>
        </w:rPr>
        <w:t>Heather</w:t>
      </w:r>
      <w:r>
        <w:rPr>
          <w:color w:val="auto"/>
          <w:sz w:val="24"/>
          <w:szCs w:val="24"/>
        </w:rPr>
        <w:tab/>
        <w:t>access &amp; layout – resubmit 19/00104/OUT</w:t>
      </w:r>
    </w:p>
    <w:p w14:paraId="53A04DA4" w14:textId="77777777" w:rsidR="004462DE" w:rsidRDefault="004462DE" w:rsidP="004462DE">
      <w:pPr>
        <w:pStyle w:val="Heading2"/>
        <w:ind w:left="9"/>
        <w:rPr>
          <w:color w:val="auto"/>
          <w:sz w:val="24"/>
          <w:szCs w:val="24"/>
        </w:rPr>
      </w:pPr>
      <w:r w:rsidRPr="00B35B0A">
        <w:rPr>
          <w:color w:val="auto"/>
          <w:sz w:val="24"/>
          <w:szCs w:val="24"/>
        </w:rPr>
        <w:t xml:space="preserve">Decisions this month and decision awaited </w:t>
      </w:r>
    </w:p>
    <w:p w14:paraId="47CF65E4" w14:textId="77777777" w:rsidR="004462DE" w:rsidRPr="00B35B0A" w:rsidRDefault="004462DE" w:rsidP="004462DE">
      <w:pPr>
        <w:ind w:left="0" w:firstLine="0"/>
        <w:rPr>
          <w:color w:val="auto"/>
          <w:sz w:val="24"/>
          <w:szCs w:val="24"/>
        </w:rPr>
      </w:pPr>
      <w:r w:rsidRPr="00B35B0A">
        <w:rPr>
          <w:color w:val="auto"/>
          <w:sz w:val="24"/>
          <w:szCs w:val="24"/>
        </w:rPr>
        <w:t>19/01441/OUT</w:t>
      </w:r>
      <w:r w:rsidRPr="00B35B0A">
        <w:rPr>
          <w:color w:val="auto"/>
          <w:sz w:val="24"/>
          <w:szCs w:val="24"/>
        </w:rPr>
        <w:tab/>
        <w:t>Land rear of 55 Mill Lane</w:t>
      </w:r>
      <w:r w:rsidRPr="00B35B0A">
        <w:rPr>
          <w:color w:val="auto"/>
          <w:sz w:val="24"/>
          <w:szCs w:val="24"/>
        </w:rPr>
        <w:tab/>
        <w:t>erection of two detached dwellings</w:t>
      </w:r>
    </w:p>
    <w:p w14:paraId="7A84C972" w14:textId="77777777" w:rsidR="004462DE" w:rsidRPr="00B35B0A" w:rsidRDefault="004462DE" w:rsidP="004462DE">
      <w:pPr>
        <w:ind w:left="0" w:firstLine="0"/>
        <w:rPr>
          <w:color w:val="auto"/>
          <w:sz w:val="24"/>
          <w:szCs w:val="24"/>
        </w:rPr>
      </w:pPr>
      <w:r w:rsidRPr="00B35B0A">
        <w:rPr>
          <w:color w:val="auto"/>
          <w:sz w:val="24"/>
          <w:szCs w:val="24"/>
        </w:rPr>
        <w:tab/>
      </w:r>
      <w:r w:rsidRPr="00B35B0A">
        <w:rPr>
          <w:color w:val="auto"/>
          <w:sz w:val="24"/>
          <w:szCs w:val="24"/>
        </w:rPr>
        <w:tab/>
      </w:r>
      <w:r w:rsidRPr="00B35B0A">
        <w:rPr>
          <w:color w:val="auto"/>
          <w:sz w:val="24"/>
          <w:szCs w:val="24"/>
        </w:rPr>
        <w:tab/>
        <w:t>Heather</w:t>
      </w:r>
    </w:p>
    <w:p w14:paraId="533110A6" w14:textId="77777777" w:rsidR="004462DE" w:rsidRPr="00B35B0A" w:rsidRDefault="004462DE" w:rsidP="004462DE">
      <w:pPr>
        <w:ind w:left="0" w:firstLine="0"/>
        <w:rPr>
          <w:color w:val="auto"/>
          <w:sz w:val="24"/>
          <w:szCs w:val="24"/>
        </w:rPr>
      </w:pPr>
      <w:r w:rsidRPr="00B35B0A">
        <w:rPr>
          <w:color w:val="auto"/>
          <w:sz w:val="24"/>
          <w:szCs w:val="24"/>
        </w:rPr>
        <w:t>(Further amendment received 10/12/2021)</w:t>
      </w:r>
    </w:p>
    <w:p w14:paraId="1C58A26C" w14:textId="77777777" w:rsidR="004462DE" w:rsidRDefault="004462DE" w:rsidP="004462DE">
      <w:pPr>
        <w:ind w:left="0"/>
        <w:rPr>
          <w:color w:val="auto"/>
          <w:sz w:val="24"/>
          <w:szCs w:val="24"/>
        </w:rPr>
      </w:pPr>
      <w:r>
        <w:rPr>
          <w:color w:val="auto"/>
          <w:sz w:val="24"/>
          <w:szCs w:val="24"/>
        </w:rPr>
        <w:t>22/00756/REM</w:t>
      </w:r>
      <w:r>
        <w:rPr>
          <w:color w:val="auto"/>
          <w:sz w:val="24"/>
          <w:szCs w:val="24"/>
        </w:rPr>
        <w:tab/>
        <w:t>2 Newton Road</w:t>
      </w:r>
      <w:r>
        <w:rPr>
          <w:color w:val="auto"/>
          <w:sz w:val="24"/>
          <w:szCs w:val="24"/>
        </w:rPr>
        <w:tab/>
      </w:r>
      <w:r>
        <w:rPr>
          <w:color w:val="auto"/>
          <w:sz w:val="24"/>
          <w:szCs w:val="24"/>
        </w:rPr>
        <w:tab/>
        <w:t xml:space="preserve">Erection of three </w:t>
      </w:r>
      <w:proofErr w:type="spellStart"/>
      <w:r>
        <w:rPr>
          <w:color w:val="auto"/>
          <w:sz w:val="24"/>
          <w:szCs w:val="24"/>
        </w:rPr>
        <w:t>dwelllings</w:t>
      </w:r>
      <w:proofErr w:type="spellEnd"/>
      <w:r>
        <w:rPr>
          <w:color w:val="auto"/>
          <w:sz w:val="24"/>
          <w:szCs w:val="24"/>
        </w:rPr>
        <w:t xml:space="preserve"> with vehicle</w:t>
      </w:r>
    </w:p>
    <w:p w14:paraId="0F5BD537" w14:textId="77777777" w:rsidR="004462DE" w:rsidRPr="00B35B0A" w:rsidRDefault="004462DE" w:rsidP="004462DE">
      <w:pPr>
        <w:ind w:hanging="802"/>
        <w:rPr>
          <w:color w:val="auto"/>
          <w:sz w:val="24"/>
          <w:szCs w:val="24"/>
        </w:rPr>
      </w:pPr>
      <w:r>
        <w:rPr>
          <w:color w:val="auto"/>
          <w:sz w:val="24"/>
          <w:szCs w:val="24"/>
        </w:rPr>
        <w:tab/>
      </w:r>
      <w:r>
        <w:rPr>
          <w:color w:val="auto"/>
          <w:sz w:val="24"/>
          <w:szCs w:val="24"/>
        </w:rPr>
        <w:tab/>
      </w:r>
      <w:r>
        <w:rPr>
          <w:color w:val="auto"/>
          <w:sz w:val="24"/>
          <w:szCs w:val="24"/>
        </w:rPr>
        <w:tab/>
        <w:t>Heather</w:t>
      </w:r>
      <w:r>
        <w:rPr>
          <w:color w:val="auto"/>
          <w:sz w:val="24"/>
          <w:szCs w:val="24"/>
        </w:rPr>
        <w:tab/>
      </w:r>
      <w:r>
        <w:rPr>
          <w:color w:val="auto"/>
          <w:sz w:val="24"/>
          <w:szCs w:val="24"/>
        </w:rPr>
        <w:tab/>
      </w:r>
      <w:r>
        <w:rPr>
          <w:color w:val="auto"/>
          <w:sz w:val="24"/>
          <w:szCs w:val="24"/>
        </w:rPr>
        <w:tab/>
        <w:t>access + off street parking</w:t>
      </w:r>
    </w:p>
    <w:p w14:paraId="510F5980" w14:textId="77777777" w:rsidR="004462DE" w:rsidRDefault="004462DE" w:rsidP="004462DE">
      <w:pPr>
        <w:ind w:hanging="802"/>
        <w:rPr>
          <w:color w:val="auto"/>
          <w:sz w:val="24"/>
          <w:szCs w:val="24"/>
        </w:rPr>
      </w:pPr>
      <w:r>
        <w:rPr>
          <w:color w:val="auto"/>
          <w:sz w:val="24"/>
          <w:szCs w:val="24"/>
        </w:rPr>
        <w:t>Application approved 4/8/2022</w:t>
      </w:r>
    </w:p>
    <w:p w14:paraId="54E95805" w14:textId="77777777" w:rsidR="004462DE" w:rsidRPr="00B35B0A" w:rsidRDefault="004462DE" w:rsidP="004462DE">
      <w:pPr>
        <w:ind w:hanging="802"/>
        <w:rPr>
          <w:color w:val="auto"/>
          <w:sz w:val="24"/>
          <w:szCs w:val="24"/>
        </w:rPr>
      </w:pPr>
    </w:p>
    <w:p w14:paraId="5C12C00C" w14:textId="19F3FFEB" w:rsidR="00870558" w:rsidRPr="00870558" w:rsidRDefault="00870558" w:rsidP="004462DE">
      <w:pPr>
        <w:ind w:left="9" w:right="1421"/>
        <w:rPr>
          <w:b/>
          <w:bCs/>
          <w:color w:val="auto"/>
          <w:sz w:val="24"/>
          <w:szCs w:val="24"/>
        </w:rPr>
      </w:pPr>
      <w:r>
        <w:rPr>
          <w:b/>
          <w:bCs/>
          <w:color w:val="auto"/>
          <w:sz w:val="24"/>
          <w:szCs w:val="24"/>
        </w:rPr>
        <w:t>75.  Chairman’s comments</w:t>
      </w:r>
    </w:p>
    <w:p w14:paraId="048969B2" w14:textId="77777777" w:rsidR="00F364EE" w:rsidRDefault="00F364EE" w:rsidP="004462DE">
      <w:pPr>
        <w:ind w:left="9" w:right="1421"/>
        <w:rPr>
          <w:color w:val="auto"/>
          <w:sz w:val="24"/>
          <w:szCs w:val="24"/>
        </w:rPr>
      </w:pPr>
      <w:r>
        <w:rPr>
          <w:color w:val="auto"/>
          <w:sz w:val="24"/>
          <w:szCs w:val="24"/>
        </w:rPr>
        <w:t>The Chairman and councillors brought the following matters to our attention:</w:t>
      </w:r>
    </w:p>
    <w:p w14:paraId="0C59B2F3" w14:textId="6FD83EAE" w:rsidR="004462DE" w:rsidRDefault="00F364EE" w:rsidP="00F364EE">
      <w:pPr>
        <w:pStyle w:val="ListParagraph"/>
        <w:numPr>
          <w:ilvl w:val="0"/>
          <w:numId w:val="5"/>
        </w:numPr>
        <w:ind w:right="95"/>
        <w:rPr>
          <w:color w:val="auto"/>
          <w:sz w:val="24"/>
          <w:szCs w:val="24"/>
        </w:rPr>
      </w:pPr>
      <w:r>
        <w:rPr>
          <w:color w:val="auto"/>
          <w:sz w:val="24"/>
          <w:szCs w:val="24"/>
        </w:rPr>
        <w:t>The councillors congratulated the Scarecrow Festival Committee on an excellent return for the festival.  It was a brilliant event and so good to see the village buzzing.  The clerk is to write to the committee.</w:t>
      </w:r>
    </w:p>
    <w:p w14:paraId="55E98509" w14:textId="1C8AB3AD" w:rsidR="00F364EE" w:rsidRDefault="00F364EE" w:rsidP="00F364EE">
      <w:pPr>
        <w:pStyle w:val="ListParagraph"/>
        <w:numPr>
          <w:ilvl w:val="0"/>
          <w:numId w:val="5"/>
        </w:numPr>
        <w:ind w:right="95"/>
        <w:rPr>
          <w:color w:val="auto"/>
          <w:sz w:val="24"/>
          <w:szCs w:val="24"/>
        </w:rPr>
      </w:pPr>
      <w:r>
        <w:rPr>
          <w:color w:val="auto"/>
          <w:sz w:val="24"/>
          <w:szCs w:val="24"/>
        </w:rPr>
        <w:t>The Football Club and Queens Head are holding their Music Festival at the weekend.  We are requested to monitor noise levels.  This will be done by the District Council.</w:t>
      </w:r>
    </w:p>
    <w:p w14:paraId="101BC380" w14:textId="6D52E7BC" w:rsidR="00F364EE" w:rsidRDefault="00F364EE" w:rsidP="00F364EE">
      <w:pPr>
        <w:pStyle w:val="ListParagraph"/>
        <w:numPr>
          <w:ilvl w:val="0"/>
          <w:numId w:val="5"/>
        </w:numPr>
        <w:ind w:right="95"/>
        <w:rPr>
          <w:color w:val="auto"/>
          <w:sz w:val="24"/>
          <w:szCs w:val="24"/>
        </w:rPr>
      </w:pPr>
      <w:r>
        <w:rPr>
          <w:color w:val="auto"/>
          <w:sz w:val="24"/>
          <w:szCs w:val="24"/>
        </w:rPr>
        <w:t>The road sweeper has done the gutters on Mill Lane</w:t>
      </w:r>
    </w:p>
    <w:p w14:paraId="20911075" w14:textId="5CB74478" w:rsidR="00F364EE" w:rsidRDefault="00F364EE" w:rsidP="00F364EE">
      <w:pPr>
        <w:pStyle w:val="ListParagraph"/>
        <w:numPr>
          <w:ilvl w:val="0"/>
          <w:numId w:val="5"/>
        </w:numPr>
        <w:ind w:right="95"/>
        <w:rPr>
          <w:color w:val="auto"/>
          <w:sz w:val="24"/>
          <w:szCs w:val="24"/>
        </w:rPr>
      </w:pPr>
      <w:r>
        <w:rPr>
          <w:color w:val="auto"/>
          <w:sz w:val="24"/>
          <w:szCs w:val="24"/>
        </w:rPr>
        <w:t>The Millings was all cut before the festival so that people could walk through easily.</w:t>
      </w:r>
    </w:p>
    <w:p w14:paraId="7DCA895B" w14:textId="6D6E9337" w:rsidR="00673657" w:rsidRDefault="00673657" w:rsidP="00F364EE">
      <w:pPr>
        <w:pStyle w:val="ListParagraph"/>
        <w:numPr>
          <w:ilvl w:val="0"/>
          <w:numId w:val="5"/>
        </w:numPr>
        <w:ind w:right="95"/>
        <w:rPr>
          <w:color w:val="auto"/>
          <w:sz w:val="24"/>
          <w:szCs w:val="24"/>
        </w:rPr>
      </w:pPr>
      <w:r>
        <w:rPr>
          <w:color w:val="auto"/>
          <w:sz w:val="24"/>
          <w:szCs w:val="24"/>
        </w:rPr>
        <w:t>The stile between John Petty’s land and Phil Lewis’s land appears to have lost the middle step.  Clerk is to investigate.</w:t>
      </w:r>
    </w:p>
    <w:p w14:paraId="461289C2" w14:textId="2D034F61" w:rsidR="00673657" w:rsidRDefault="00673657" w:rsidP="00F364EE">
      <w:pPr>
        <w:pStyle w:val="ListParagraph"/>
        <w:numPr>
          <w:ilvl w:val="0"/>
          <w:numId w:val="5"/>
        </w:numPr>
        <w:ind w:right="95"/>
        <w:rPr>
          <w:color w:val="auto"/>
          <w:sz w:val="24"/>
          <w:szCs w:val="24"/>
        </w:rPr>
      </w:pPr>
      <w:r>
        <w:rPr>
          <w:color w:val="auto"/>
          <w:sz w:val="24"/>
          <w:szCs w:val="24"/>
        </w:rPr>
        <w:t>An electric fence sign has appeared but there does not appear to be an electric fence there.</w:t>
      </w:r>
    </w:p>
    <w:p w14:paraId="73091926" w14:textId="5112753D" w:rsidR="00673657" w:rsidRDefault="00673657" w:rsidP="00F364EE">
      <w:pPr>
        <w:pStyle w:val="ListParagraph"/>
        <w:numPr>
          <w:ilvl w:val="0"/>
          <w:numId w:val="5"/>
        </w:numPr>
        <w:ind w:right="95"/>
        <w:rPr>
          <w:color w:val="auto"/>
          <w:sz w:val="24"/>
          <w:szCs w:val="24"/>
        </w:rPr>
      </w:pPr>
      <w:r>
        <w:rPr>
          <w:color w:val="auto"/>
          <w:sz w:val="24"/>
          <w:szCs w:val="24"/>
        </w:rPr>
        <w:t>The Church wish to say thank you for the use of the hall during the Scarecrow Festival when the sum of £200 was raised.</w:t>
      </w:r>
    </w:p>
    <w:p w14:paraId="4C287303" w14:textId="19E8A46C" w:rsidR="00673657" w:rsidRDefault="00673657" w:rsidP="00F364EE">
      <w:pPr>
        <w:pStyle w:val="ListParagraph"/>
        <w:numPr>
          <w:ilvl w:val="0"/>
          <w:numId w:val="5"/>
        </w:numPr>
        <w:ind w:right="95"/>
        <w:rPr>
          <w:color w:val="auto"/>
          <w:sz w:val="24"/>
          <w:szCs w:val="24"/>
        </w:rPr>
      </w:pPr>
      <w:r>
        <w:rPr>
          <w:color w:val="auto"/>
          <w:sz w:val="24"/>
          <w:szCs w:val="24"/>
        </w:rPr>
        <w:t>It was suggested we ask Bartletts to come and put a sensor on the floodlight at the far side of the car park rather than leave it on all the time on a timer with the rising cost of electricity.</w:t>
      </w:r>
    </w:p>
    <w:p w14:paraId="0CF89536" w14:textId="2CEA302E" w:rsidR="00673657" w:rsidRDefault="00673657" w:rsidP="00F364EE">
      <w:pPr>
        <w:pStyle w:val="ListParagraph"/>
        <w:numPr>
          <w:ilvl w:val="0"/>
          <w:numId w:val="5"/>
        </w:numPr>
        <w:ind w:right="95"/>
        <w:rPr>
          <w:color w:val="auto"/>
          <w:sz w:val="24"/>
          <w:szCs w:val="24"/>
        </w:rPr>
      </w:pPr>
      <w:r>
        <w:rPr>
          <w:color w:val="auto"/>
          <w:sz w:val="24"/>
          <w:szCs w:val="24"/>
        </w:rPr>
        <w:t>There was a question asked about The Old Cowsheds and whether it is an adopted road or not.  The clerk will investigate.</w:t>
      </w:r>
    </w:p>
    <w:p w14:paraId="2F471959" w14:textId="3487E873" w:rsidR="00673657" w:rsidRPr="00F364EE" w:rsidRDefault="00673657" w:rsidP="00F364EE">
      <w:pPr>
        <w:pStyle w:val="ListParagraph"/>
        <w:numPr>
          <w:ilvl w:val="0"/>
          <w:numId w:val="5"/>
        </w:numPr>
        <w:ind w:right="95"/>
        <w:rPr>
          <w:color w:val="auto"/>
          <w:sz w:val="24"/>
          <w:szCs w:val="24"/>
        </w:rPr>
      </w:pPr>
      <w:r>
        <w:rPr>
          <w:color w:val="auto"/>
          <w:sz w:val="24"/>
          <w:szCs w:val="24"/>
        </w:rPr>
        <w:t xml:space="preserve">The clerk was also asked to write to the Waste department at the District Council for their help with the bins for the </w:t>
      </w:r>
      <w:proofErr w:type="gramStart"/>
      <w:r>
        <w:rPr>
          <w:color w:val="auto"/>
          <w:sz w:val="24"/>
          <w:szCs w:val="24"/>
        </w:rPr>
        <w:t>Festival</w:t>
      </w:r>
      <w:proofErr w:type="gramEnd"/>
      <w:r>
        <w:rPr>
          <w:color w:val="auto"/>
          <w:sz w:val="24"/>
          <w:szCs w:val="24"/>
        </w:rPr>
        <w:t xml:space="preserve"> which worked exceedingly well.</w:t>
      </w:r>
    </w:p>
    <w:p w14:paraId="6832C7E7" w14:textId="77777777" w:rsidR="004462DE" w:rsidRPr="00B35B0A" w:rsidRDefault="004462DE" w:rsidP="004462DE">
      <w:pPr>
        <w:spacing w:after="0" w:line="259" w:lineRule="auto"/>
        <w:ind w:left="14" w:firstLine="0"/>
        <w:rPr>
          <w:color w:val="auto"/>
          <w:sz w:val="24"/>
          <w:szCs w:val="24"/>
        </w:rPr>
      </w:pPr>
      <w:r w:rsidRPr="00B35B0A">
        <w:rPr>
          <w:color w:val="auto"/>
          <w:sz w:val="24"/>
          <w:szCs w:val="24"/>
        </w:rPr>
        <w:t xml:space="preserve">  </w:t>
      </w:r>
    </w:p>
    <w:p w14:paraId="7473673E" w14:textId="77777777" w:rsidR="004B1636" w:rsidRDefault="004B1636" w:rsidP="004462DE">
      <w:pPr>
        <w:ind w:left="0"/>
        <w:rPr>
          <w:b/>
          <w:bCs/>
          <w:color w:val="auto"/>
          <w:sz w:val="24"/>
          <w:szCs w:val="24"/>
        </w:rPr>
      </w:pPr>
      <w:r>
        <w:rPr>
          <w:b/>
          <w:bCs/>
          <w:color w:val="auto"/>
          <w:sz w:val="24"/>
          <w:szCs w:val="24"/>
        </w:rPr>
        <w:t>76.  District and County Council business</w:t>
      </w:r>
    </w:p>
    <w:p w14:paraId="4DB8B431" w14:textId="71716172" w:rsidR="004462DE" w:rsidRPr="00B35B0A" w:rsidRDefault="004B1636" w:rsidP="004462DE">
      <w:pPr>
        <w:ind w:left="0"/>
        <w:rPr>
          <w:color w:val="auto"/>
          <w:sz w:val="24"/>
          <w:szCs w:val="24"/>
        </w:rPr>
      </w:pPr>
      <w:r>
        <w:rPr>
          <w:color w:val="auto"/>
          <w:sz w:val="24"/>
          <w:szCs w:val="24"/>
        </w:rPr>
        <w:t>D</w:t>
      </w:r>
      <w:r w:rsidR="004462DE" w:rsidRPr="00B35B0A">
        <w:rPr>
          <w:color w:val="auto"/>
          <w:sz w:val="24"/>
          <w:szCs w:val="24"/>
        </w:rPr>
        <w:t xml:space="preserve">istrict </w:t>
      </w:r>
      <w:proofErr w:type="gramStart"/>
      <w:r w:rsidR="004462DE" w:rsidRPr="00B35B0A">
        <w:rPr>
          <w:color w:val="auto"/>
          <w:sz w:val="24"/>
          <w:szCs w:val="24"/>
        </w:rPr>
        <w:t>Council:-</w:t>
      </w:r>
      <w:proofErr w:type="gramEnd"/>
      <w:r w:rsidR="004462DE" w:rsidRPr="00B35B0A">
        <w:rPr>
          <w:color w:val="auto"/>
          <w:sz w:val="24"/>
          <w:szCs w:val="24"/>
        </w:rPr>
        <w:t xml:space="preserve"> nothing to date</w:t>
      </w:r>
    </w:p>
    <w:p w14:paraId="41E58ADA" w14:textId="77777777" w:rsidR="004462DE" w:rsidRPr="00B35B0A" w:rsidRDefault="004462DE" w:rsidP="004462DE">
      <w:pPr>
        <w:ind w:left="9"/>
        <w:rPr>
          <w:color w:val="auto"/>
          <w:sz w:val="24"/>
          <w:szCs w:val="24"/>
        </w:rPr>
      </w:pPr>
      <w:r w:rsidRPr="00B35B0A">
        <w:rPr>
          <w:color w:val="auto"/>
          <w:sz w:val="24"/>
          <w:szCs w:val="24"/>
        </w:rPr>
        <w:t>County Council: - nothing to date</w:t>
      </w:r>
    </w:p>
    <w:p w14:paraId="1E0C98E0" w14:textId="77777777" w:rsidR="004462DE" w:rsidRPr="00B35B0A" w:rsidRDefault="004462DE" w:rsidP="004462DE">
      <w:pPr>
        <w:ind w:left="9"/>
        <w:rPr>
          <w:color w:val="auto"/>
          <w:sz w:val="24"/>
          <w:szCs w:val="24"/>
        </w:rPr>
      </w:pPr>
      <w:r w:rsidRPr="00B35B0A">
        <w:rPr>
          <w:color w:val="auto"/>
          <w:sz w:val="24"/>
          <w:szCs w:val="24"/>
        </w:rPr>
        <w:t xml:space="preserve">Hinckley &amp; Bosworth Borough Council: Nothing to date  </w:t>
      </w:r>
    </w:p>
    <w:p w14:paraId="64518E62" w14:textId="77777777" w:rsidR="004462DE" w:rsidRPr="00B35B0A" w:rsidRDefault="004462DE" w:rsidP="004462DE">
      <w:pPr>
        <w:ind w:left="9"/>
        <w:rPr>
          <w:color w:val="auto"/>
          <w:sz w:val="24"/>
          <w:szCs w:val="24"/>
        </w:rPr>
      </w:pPr>
    </w:p>
    <w:p w14:paraId="27D02A9B" w14:textId="30FAA648" w:rsidR="004462DE" w:rsidRPr="00B35B0A" w:rsidRDefault="004B1636" w:rsidP="004462DE">
      <w:pPr>
        <w:pStyle w:val="Heading1"/>
        <w:tabs>
          <w:tab w:val="center" w:pos="2588"/>
        </w:tabs>
        <w:ind w:left="-1" w:firstLine="0"/>
        <w:rPr>
          <w:color w:val="auto"/>
          <w:sz w:val="24"/>
          <w:szCs w:val="24"/>
        </w:rPr>
      </w:pPr>
      <w:r>
        <w:rPr>
          <w:color w:val="auto"/>
          <w:sz w:val="24"/>
          <w:szCs w:val="24"/>
        </w:rPr>
        <w:t xml:space="preserve">77.  </w:t>
      </w:r>
      <w:r w:rsidR="004462DE" w:rsidRPr="00B35B0A">
        <w:rPr>
          <w:color w:val="auto"/>
          <w:sz w:val="24"/>
          <w:szCs w:val="24"/>
        </w:rPr>
        <w:t>C</w:t>
      </w:r>
      <w:r>
        <w:rPr>
          <w:color w:val="auto"/>
          <w:sz w:val="24"/>
          <w:szCs w:val="24"/>
        </w:rPr>
        <w:t>orrespondence and circulars</w:t>
      </w:r>
    </w:p>
    <w:p w14:paraId="77FF5073" w14:textId="77777777" w:rsidR="004462DE" w:rsidRPr="00B35B0A" w:rsidRDefault="004462DE" w:rsidP="004462DE">
      <w:pPr>
        <w:ind w:left="0" w:firstLine="0"/>
        <w:rPr>
          <w:bCs/>
          <w:color w:val="auto"/>
          <w:sz w:val="24"/>
          <w:szCs w:val="24"/>
        </w:rPr>
      </w:pPr>
      <w:r>
        <w:rPr>
          <w:bCs/>
          <w:color w:val="auto"/>
          <w:sz w:val="24"/>
          <w:szCs w:val="24"/>
        </w:rPr>
        <w:t>Nothing to date</w:t>
      </w:r>
    </w:p>
    <w:p w14:paraId="18BE4B4F" w14:textId="77777777" w:rsidR="004462DE" w:rsidRPr="00B35B0A" w:rsidRDefault="004462DE" w:rsidP="004462DE">
      <w:pPr>
        <w:ind w:left="0" w:firstLine="0"/>
        <w:rPr>
          <w:bCs/>
          <w:color w:val="auto"/>
          <w:sz w:val="24"/>
          <w:szCs w:val="24"/>
        </w:rPr>
      </w:pPr>
    </w:p>
    <w:p w14:paraId="575BCF2B" w14:textId="77777777" w:rsidR="004462DE" w:rsidRPr="00B35B0A" w:rsidRDefault="004462DE" w:rsidP="004462DE">
      <w:pPr>
        <w:ind w:left="0" w:firstLine="0"/>
        <w:rPr>
          <w:b/>
          <w:color w:val="auto"/>
          <w:sz w:val="24"/>
          <w:szCs w:val="24"/>
        </w:rPr>
      </w:pPr>
      <w:r w:rsidRPr="00B35B0A">
        <w:rPr>
          <w:b/>
          <w:color w:val="auto"/>
          <w:sz w:val="24"/>
          <w:szCs w:val="24"/>
        </w:rPr>
        <w:t>Next meeting</w:t>
      </w:r>
    </w:p>
    <w:p w14:paraId="78278AAC" w14:textId="77777777" w:rsidR="004462DE" w:rsidRPr="00B35B0A" w:rsidRDefault="004462DE" w:rsidP="004462DE">
      <w:pPr>
        <w:ind w:left="0" w:firstLine="0"/>
        <w:rPr>
          <w:bCs/>
          <w:color w:val="auto"/>
          <w:sz w:val="24"/>
          <w:szCs w:val="24"/>
        </w:rPr>
      </w:pPr>
      <w:r w:rsidRPr="00B35B0A">
        <w:rPr>
          <w:bCs/>
          <w:color w:val="auto"/>
          <w:sz w:val="24"/>
          <w:szCs w:val="24"/>
        </w:rPr>
        <w:t>To confirm the dates below:</w:t>
      </w:r>
    </w:p>
    <w:p w14:paraId="1FFFD176" w14:textId="0BC81703" w:rsidR="004462DE" w:rsidRPr="00B35B0A" w:rsidRDefault="004462DE" w:rsidP="004462DE">
      <w:pPr>
        <w:ind w:left="0" w:firstLine="0"/>
        <w:rPr>
          <w:color w:val="auto"/>
          <w:sz w:val="24"/>
          <w:szCs w:val="24"/>
        </w:rPr>
      </w:pPr>
      <w:r w:rsidRPr="00B35B0A">
        <w:rPr>
          <w:color w:val="auto"/>
          <w:sz w:val="24"/>
          <w:szCs w:val="24"/>
        </w:rPr>
        <w:t>The next meeting will be held</w:t>
      </w:r>
      <w:r>
        <w:rPr>
          <w:color w:val="auto"/>
          <w:sz w:val="24"/>
          <w:szCs w:val="24"/>
        </w:rPr>
        <w:t xml:space="preserve"> on Tuesday </w:t>
      </w:r>
      <w:r w:rsidR="004B1636">
        <w:rPr>
          <w:color w:val="auto"/>
          <w:sz w:val="24"/>
          <w:szCs w:val="24"/>
        </w:rPr>
        <w:t>13</w:t>
      </w:r>
      <w:r w:rsidR="004B1636" w:rsidRPr="004B1636">
        <w:rPr>
          <w:color w:val="auto"/>
          <w:sz w:val="24"/>
          <w:szCs w:val="24"/>
          <w:vertAlign w:val="superscript"/>
        </w:rPr>
        <w:t>th</w:t>
      </w:r>
      <w:r w:rsidR="004B1636">
        <w:rPr>
          <w:color w:val="auto"/>
          <w:sz w:val="24"/>
          <w:szCs w:val="24"/>
        </w:rPr>
        <w:t xml:space="preserve"> September</w:t>
      </w:r>
      <w:r>
        <w:rPr>
          <w:color w:val="auto"/>
          <w:sz w:val="24"/>
          <w:szCs w:val="24"/>
        </w:rPr>
        <w:t xml:space="preserve"> 2022</w:t>
      </w:r>
      <w:r w:rsidRPr="00B35B0A">
        <w:rPr>
          <w:color w:val="auto"/>
          <w:sz w:val="24"/>
          <w:szCs w:val="24"/>
        </w:rPr>
        <w:t xml:space="preserve"> at the David Taylor Memorial Hall at 7pm – see web site for details</w:t>
      </w:r>
    </w:p>
    <w:p w14:paraId="341361C7" w14:textId="77777777" w:rsidR="004462DE" w:rsidRPr="00B35B0A" w:rsidRDefault="004462DE" w:rsidP="004462DE">
      <w:pPr>
        <w:ind w:left="0" w:firstLine="0"/>
        <w:rPr>
          <w:color w:val="auto"/>
          <w:sz w:val="24"/>
          <w:szCs w:val="24"/>
        </w:rPr>
      </w:pPr>
      <w:r w:rsidRPr="00B35B0A">
        <w:rPr>
          <w:color w:val="auto"/>
          <w:sz w:val="24"/>
          <w:szCs w:val="24"/>
        </w:rPr>
        <w:t>Future meetings:</w:t>
      </w:r>
    </w:p>
    <w:p w14:paraId="669AD4D3" w14:textId="16277475" w:rsidR="004462DE" w:rsidRPr="00B35B0A" w:rsidRDefault="004462DE" w:rsidP="004462DE">
      <w:pPr>
        <w:ind w:left="0" w:firstLine="0"/>
        <w:rPr>
          <w:color w:val="auto"/>
          <w:sz w:val="24"/>
          <w:szCs w:val="24"/>
        </w:rPr>
      </w:pPr>
      <w:r w:rsidRPr="00B35B0A">
        <w:rPr>
          <w:color w:val="auto"/>
          <w:sz w:val="24"/>
          <w:szCs w:val="24"/>
        </w:rPr>
        <w:t>11</w:t>
      </w:r>
      <w:r w:rsidRPr="00B35B0A">
        <w:rPr>
          <w:color w:val="auto"/>
          <w:sz w:val="24"/>
          <w:szCs w:val="24"/>
          <w:vertAlign w:val="superscript"/>
        </w:rPr>
        <w:t>th</w:t>
      </w:r>
      <w:r w:rsidRPr="00B35B0A">
        <w:rPr>
          <w:color w:val="auto"/>
          <w:sz w:val="24"/>
          <w:szCs w:val="24"/>
        </w:rPr>
        <w:t xml:space="preserve"> October; 8</w:t>
      </w:r>
      <w:r w:rsidRPr="00B35B0A">
        <w:rPr>
          <w:color w:val="auto"/>
          <w:sz w:val="24"/>
          <w:szCs w:val="24"/>
          <w:vertAlign w:val="superscript"/>
        </w:rPr>
        <w:t>th</w:t>
      </w:r>
      <w:r w:rsidRPr="00B35B0A">
        <w:rPr>
          <w:color w:val="auto"/>
          <w:sz w:val="24"/>
          <w:szCs w:val="24"/>
        </w:rPr>
        <w:t xml:space="preserve"> November; 13</w:t>
      </w:r>
      <w:r w:rsidRPr="00B35B0A">
        <w:rPr>
          <w:color w:val="auto"/>
          <w:sz w:val="24"/>
          <w:szCs w:val="24"/>
          <w:vertAlign w:val="superscript"/>
        </w:rPr>
        <w:t>th</w:t>
      </w:r>
      <w:r w:rsidRPr="00B35B0A">
        <w:rPr>
          <w:color w:val="auto"/>
          <w:sz w:val="24"/>
          <w:szCs w:val="24"/>
        </w:rPr>
        <w:t xml:space="preserve"> December; 10</w:t>
      </w:r>
      <w:r w:rsidRPr="00B35B0A">
        <w:rPr>
          <w:color w:val="auto"/>
          <w:sz w:val="24"/>
          <w:szCs w:val="24"/>
          <w:vertAlign w:val="superscript"/>
        </w:rPr>
        <w:t>th</w:t>
      </w:r>
      <w:r w:rsidRPr="00B35B0A">
        <w:rPr>
          <w:color w:val="auto"/>
          <w:sz w:val="24"/>
          <w:szCs w:val="24"/>
        </w:rPr>
        <w:t xml:space="preserve"> January 2023; 14</w:t>
      </w:r>
      <w:r w:rsidRPr="00B35B0A">
        <w:rPr>
          <w:color w:val="auto"/>
          <w:sz w:val="24"/>
          <w:szCs w:val="24"/>
          <w:vertAlign w:val="superscript"/>
        </w:rPr>
        <w:t>th</w:t>
      </w:r>
      <w:r w:rsidRPr="00B35B0A">
        <w:rPr>
          <w:color w:val="auto"/>
          <w:sz w:val="24"/>
          <w:szCs w:val="24"/>
        </w:rPr>
        <w:t xml:space="preserve"> February 2023; 14</w:t>
      </w:r>
      <w:r w:rsidRPr="00B35B0A">
        <w:rPr>
          <w:color w:val="auto"/>
          <w:sz w:val="24"/>
          <w:szCs w:val="24"/>
          <w:vertAlign w:val="superscript"/>
        </w:rPr>
        <w:t>th</w:t>
      </w:r>
      <w:r w:rsidRPr="00B35B0A">
        <w:rPr>
          <w:color w:val="auto"/>
          <w:sz w:val="24"/>
          <w:szCs w:val="24"/>
        </w:rPr>
        <w:t xml:space="preserve"> March 2023.  All meetings will be held at the David Taylor Memorial Hall at 7pm.</w:t>
      </w:r>
    </w:p>
    <w:p w14:paraId="5CE39212" w14:textId="77777777" w:rsidR="004462DE" w:rsidRPr="00B35B0A" w:rsidRDefault="004462DE" w:rsidP="004462DE">
      <w:pPr>
        <w:ind w:left="0" w:firstLine="0"/>
        <w:rPr>
          <w:color w:val="auto"/>
          <w:sz w:val="24"/>
          <w:szCs w:val="24"/>
        </w:rPr>
      </w:pPr>
    </w:p>
    <w:p w14:paraId="21679A34" w14:textId="77777777" w:rsidR="004462DE" w:rsidRPr="00B35B0A" w:rsidRDefault="004462DE" w:rsidP="004462DE">
      <w:pPr>
        <w:ind w:left="9" w:right="3452"/>
        <w:rPr>
          <w:color w:val="auto"/>
          <w:sz w:val="24"/>
          <w:szCs w:val="24"/>
        </w:rPr>
      </w:pPr>
      <w:r w:rsidRPr="00B35B0A">
        <w:rPr>
          <w:color w:val="auto"/>
          <w:sz w:val="24"/>
          <w:szCs w:val="24"/>
        </w:rPr>
        <w:t>Web site address</w:t>
      </w:r>
      <w:r w:rsidRPr="00B35B0A">
        <w:rPr>
          <w:rFonts w:eastAsia="Times New Roman"/>
          <w:color w:val="auto"/>
          <w:sz w:val="24"/>
          <w:szCs w:val="24"/>
        </w:rPr>
        <w:t xml:space="preserve"> -</w:t>
      </w:r>
      <w:r w:rsidRPr="00B35B0A">
        <w:rPr>
          <w:color w:val="auto"/>
          <w:sz w:val="24"/>
          <w:szCs w:val="24"/>
        </w:rPr>
        <w:t>www.heatherparishcouncil.org.uk</w:t>
      </w:r>
      <w:hyperlink r:id="rId7">
        <w:r w:rsidRPr="00B35B0A">
          <w:rPr>
            <w:rFonts w:eastAsia="Times New Roman"/>
            <w:color w:val="auto"/>
            <w:sz w:val="24"/>
            <w:szCs w:val="24"/>
          </w:rPr>
          <w:t xml:space="preserve"> </w:t>
        </w:r>
      </w:hyperlink>
      <w:hyperlink r:id="rId8">
        <w:r w:rsidRPr="00B35B0A">
          <w:rPr>
            <w:color w:val="auto"/>
            <w:sz w:val="24"/>
            <w:szCs w:val="24"/>
          </w:rPr>
          <w:t xml:space="preserve"> </w:t>
        </w:r>
      </w:hyperlink>
      <w:r w:rsidRPr="00B35B0A">
        <w:rPr>
          <w:rFonts w:eastAsia="Times New Roman"/>
          <w:color w:val="auto"/>
          <w:sz w:val="24"/>
          <w:szCs w:val="24"/>
        </w:rPr>
        <w:t xml:space="preserve"> </w:t>
      </w:r>
      <w:r w:rsidRPr="00B35B0A">
        <w:rPr>
          <w:color w:val="auto"/>
          <w:sz w:val="24"/>
          <w:szCs w:val="24"/>
        </w:rPr>
        <w:t xml:space="preserve"> </w:t>
      </w:r>
    </w:p>
    <w:p w14:paraId="0E1965AB" w14:textId="77777777" w:rsidR="004462DE" w:rsidRPr="001C00B9" w:rsidRDefault="004462DE" w:rsidP="00FF484B">
      <w:pPr>
        <w:ind w:left="9"/>
        <w:rPr>
          <w:color w:val="auto"/>
          <w:sz w:val="24"/>
          <w:szCs w:val="24"/>
        </w:rPr>
      </w:pPr>
    </w:p>
    <w:p w14:paraId="66DDBF5E" w14:textId="77777777" w:rsidR="00FF484B" w:rsidRDefault="00FF484B"/>
    <w:sectPr w:rsidR="00FF484B" w:rsidSect="00A31AE5">
      <w:headerReference w:type="default" r:id="rId9"/>
      <w:pgSz w:w="11906" w:h="16838"/>
      <w:pgMar w:top="1440" w:right="1440" w:bottom="1440" w:left="1440" w:header="708" w:footer="708"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B909" w14:textId="77777777" w:rsidR="00A2571F" w:rsidRDefault="00A2571F" w:rsidP="00A31AE5">
      <w:pPr>
        <w:spacing w:after="0" w:line="240" w:lineRule="auto"/>
      </w:pPr>
      <w:r>
        <w:separator/>
      </w:r>
    </w:p>
  </w:endnote>
  <w:endnote w:type="continuationSeparator" w:id="0">
    <w:p w14:paraId="0E8B9918" w14:textId="77777777" w:rsidR="00A2571F" w:rsidRDefault="00A2571F" w:rsidP="00A3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D1EC" w14:textId="77777777" w:rsidR="00A2571F" w:rsidRDefault="00A2571F" w:rsidP="00A31AE5">
      <w:pPr>
        <w:spacing w:after="0" w:line="240" w:lineRule="auto"/>
      </w:pPr>
      <w:r>
        <w:separator/>
      </w:r>
    </w:p>
  </w:footnote>
  <w:footnote w:type="continuationSeparator" w:id="0">
    <w:p w14:paraId="311371F0" w14:textId="77777777" w:rsidR="00A2571F" w:rsidRDefault="00A2571F" w:rsidP="00A31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495058"/>
      <w:docPartObj>
        <w:docPartGallery w:val="Page Numbers (Top of Page)"/>
        <w:docPartUnique/>
      </w:docPartObj>
    </w:sdtPr>
    <w:sdtEndPr>
      <w:rPr>
        <w:noProof/>
      </w:rPr>
    </w:sdtEndPr>
    <w:sdtContent>
      <w:p w14:paraId="0A341461" w14:textId="427A13E6" w:rsidR="00A31AE5" w:rsidRDefault="00A31AE5">
        <w:pPr>
          <w:pStyle w:val="Header"/>
        </w:pPr>
        <w:r>
          <w:t xml:space="preserve">Page number </w:t>
        </w:r>
        <w:r>
          <w:fldChar w:fldCharType="begin"/>
        </w:r>
        <w:r>
          <w:instrText xml:space="preserve"> PAGE   \* MERGEFORMAT </w:instrText>
        </w:r>
        <w:r>
          <w:fldChar w:fldCharType="separate"/>
        </w:r>
        <w:r>
          <w:rPr>
            <w:noProof/>
          </w:rPr>
          <w:t>2</w:t>
        </w:r>
        <w:r>
          <w:rPr>
            <w:noProof/>
          </w:rPr>
          <w:fldChar w:fldCharType="end"/>
        </w:r>
      </w:p>
    </w:sdtContent>
  </w:sdt>
  <w:p w14:paraId="66C97943" w14:textId="77777777" w:rsidR="00A31AE5" w:rsidRDefault="00A31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438C8"/>
    <w:multiLevelType w:val="hybridMultilevel"/>
    <w:tmpl w:val="4894D27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 w15:restartNumberingAfterBreak="0">
    <w:nsid w:val="36F177B7"/>
    <w:multiLevelType w:val="hybridMultilevel"/>
    <w:tmpl w:val="384C2056"/>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 w15:restartNumberingAfterBreak="0">
    <w:nsid w:val="384A3B98"/>
    <w:multiLevelType w:val="hybridMultilevel"/>
    <w:tmpl w:val="E7147FB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 w15:restartNumberingAfterBreak="0">
    <w:nsid w:val="51ED4445"/>
    <w:multiLevelType w:val="hybridMultilevel"/>
    <w:tmpl w:val="A0E0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134E86"/>
    <w:multiLevelType w:val="hybridMultilevel"/>
    <w:tmpl w:val="4A0628E6"/>
    <w:lvl w:ilvl="0" w:tplc="DECE1F18">
      <w:start w:val="1"/>
      <w:numFmt w:val="decimal"/>
      <w:lvlText w:val="%1."/>
      <w:lvlJc w:val="left"/>
      <w:pPr>
        <w:ind w:left="359" w:hanging="360"/>
      </w:pPr>
      <w:rPr>
        <w:rFonts w:hint="default"/>
        <w:b/>
      </w:rPr>
    </w:lvl>
    <w:lvl w:ilvl="1" w:tplc="50240834">
      <w:numFmt w:val="bullet"/>
      <w:lvlText w:val=""/>
      <w:lvlJc w:val="left"/>
      <w:pPr>
        <w:ind w:left="1079" w:hanging="360"/>
      </w:pPr>
      <w:rPr>
        <w:rFonts w:ascii="Symbol" w:eastAsia="Arial" w:hAnsi="Symbol" w:cs="Arial" w:hint="default"/>
      </w:r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num w:numId="1" w16cid:durableId="512956821">
    <w:abstractNumId w:val="4"/>
  </w:num>
  <w:num w:numId="2" w16cid:durableId="282425873">
    <w:abstractNumId w:val="1"/>
  </w:num>
  <w:num w:numId="3" w16cid:durableId="536742566">
    <w:abstractNumId w:val="3"/>
  </w:num>
  <w:num w:numId="4" w16cid:durableId="1439568687">
    <w:abstractNumId w:val="0"/>
  </w:num>
  <w:num w:numId="5" w16cid:durableId="547380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4B"/>
    <w:rsid w:val="00041354"/>
    <w:rsid w:val="00056A22"/>
    <w:rsid w:val="000818CC"/>
    <w:rsid w:val="0010018C"/>
    <w:rsid w:val="00133E61"/>
    <w:rsid w:val="002B2A25"/>
    <w:rsid w:val="0036261A"/>
    <w:rsid w:val="004458C8"/>
    <w:rsid w:val="004462DE"/>
    <w:rsid w:val="00447593"/>
    <w:rsid w:val="004B1636"/>
    <w:rsid w:val="0056541C"/>
    <w:rsid w:val="00673657"/>
    <w:rsid w:val="006A0659"/>
    <w:rsid w:val="0070383A"/>
    <w:rsid w:val="00741634"/>
    <w:rsid w:val="007B6533"/>
    <w:rsid w:val="0082304D"/>
    <w:rsid w:val="00854E1E"/>
    <w:rsid w:val="00870558"/>
    <w:rsid w:val="008E5D7A"/>
    <w:rsid w:val="00932302"/>
    <w:rsid w:val="00954FDF"/>
    <w:rsid w:val="00985B75"/>
    <w:rsid w:val="009C1378"/>
    <w:rsid w:val="009D29DE"/>
    <w:rsid w:val="00A2571F"/>
    <w:rsid w:val="00A31AE5"/>
    <w:rsid w:val="00A76605"/>
    <w:rsid w:val="00A80307"/>
    <w:rsid w:val="00AF236A"/>
    <w:rsid w:val="00D93663"/>
    <w:rsid w:val="00DB1EA2"/>
    <w:rsid w:val="00DC18F6"/>
    <w:rsid w:val="00DE2137"/>
    <w:rsid w:val="00E014B6"/>
    <w:rsid w:val="00E10F14"/>
    <w:rsid w:val="00F364EE"/>
    <w:rsid w:val="00FF484B"/>
    <w:rsid w:val="00FF4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73FE"/>
  <w15:chartTrackingRefBased/>
  <w15:docId w15:val="{71CC01E8-6CF6-4F3D-B757-21C9B3B3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84B"/>
    <w:pPr>
      <w:spacing w:after="5" w:line="255" w:lineRule="auto"/>
      <w:ind w:left="802" w:hanging="10"/>
    </w:pPr>
    <w:rPr>
      <w:rFonts w:ascii="Arial" w:eastAsia="Arial" w:hAnsi="Arial" w:cs="Arial"/>
      <w:color w:val="000000"/>
      <w:sz w:val="20"/>
      <w:lang w:eastAsia="en-GB"/>
    </w:rPr>
  </w:style>
  <w:style w:type="paragraph" w:styleId="Heading1">
    <w:name w:val="heading 1"/>
    <w:next w:val="Normal"/>
    <w:link w:val="Heading1Char"/>
    <w:uiPriority w:val="9"/>
    <w:unhideWhenUsed/>
    <w:qFormat/>
    <w:rsid w:val="004462DE"/>
    <w:pPr>
      <w:keepNext/>
      <w:keepLines/>
      <w:spacing w:after="14" w:line="255" w:lineRule="auto"/>
      <w:ind w:left="24" w:hanging="10"/>
      <w:outlineLvl w:val="0"/>
    </w:pPr>
    <w:rPr>
      <w:rFonts w:ascii="Arial" w:eastAsia="Arial" w:hAnsi="Arial" w:cs="Arial"/>
      <w:b/>
      <w:color w:val="000000"/>
      <w:sz w:val="20"/>
      <w:lang w:eastAsia="en-GB"/>
    </w:rPr>
  </w:style>
  <w:style w:type="paragraph" w:styleId="Heading2">
    <w:name w:val="heading 2"/>
    <w:next w:val="Normal"/>
    <w:link w:val="Heading2Char"/>
    <w:uiPriority w:val="9"/>
    <w:unhideWhenUsed/>
    <w:qFormat/>
    <w:rsid w:val="004462DE"/>
    <w:pPr>
      <w:keepNext/>
      <w:keepLines/>
      <w:spacing w:after="2" w:line="256" w:lineRule="auto"/>
      <w:ind w:left="10" w:hanging="10"/>
      <w:outlineLvl w:val="1"/>
    </w:pPr>
    <w:rPr>
      <w:rFonts w:ascii="Arial" w:eastAsia="Arial" w:hAnsi="Arial" w:cs="Arial"/>
      <w:color w:val="000000"/>
      <w:sz w:val="2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AE5"/>
    <w:rPr>
      <w:rFonts w:ascii="Arial" w:eastAsia="Arial" w:hAnsi="Arial" w:cs="Arial"/>
      <w:color w:val="000000"/>
      <w:sz w:val="20"/>
      <w:lang w:eastAsia="en-GB"/>
    </w:rPr>
  </w:style>
  <w:style w:type="paragraph" w:styleId="Footer">
    <w:name w:val="footer"/>
    <w:basedOn w:val="Normal"/>
    <w:link w:val="FooterChar"/>
    <w:uiPriority w:val="99"/>
    <w:unhideWhenUsed/>
    <w:rsid w:val="00A31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AE5"/>
    <w:rPr>
      <w:rFonts w:ascii="Arial" w:eastAsia="Arial" w:hAnsi="Arial" w:cs="Arial"/>
      <w:color w:val="000000"/>
      <w:sz w:val="20"/>
      <w:lang w:eastAsia="en-GB"/>
    </w:rPr>
  </w:style>
  <w:style w:type="character" w:customStyle="1" w:styleId="Heading1Char">
    <w:name w:val="Heading 1 Char"/>
    <w:basedOn w:val="DefaultParagraphFont"/>
    <w:link w:val="Heading1"/>
    <w:uiPriority w:val="9"/>
    <w:rsid w:val="004462DE"/>
    <w:rPr>
      <w:rFonts w:ascii="Arial" w:eastAsia="Arial" w:hAnsi="Arial" w:cs="Arial"/>
      <w:b/>
      <w:color w:val="000000"/>
      <w:sz w:val="20"/>
      <w:lang w:eastAsia="en-GB"/>
    </w:rPr>
  </w:style>
  <w:style w:type="character" w:customStyle="1" w:styleId="Heading2Char">
    <w:name w:val="Heading 2 Char"/>
    <w:basedOn w:val="DefaultParagraphFont"/>
    <w:link w:val="Heading2"/>
    <w:uiPriority w:val="9"/>
    <w:rsid w:val="004462DE"/>
    <w:rPr>
      <w:rFonts w:ascii="Arial" w:eastAsia="Arial" w:hAnsi="Arial" w:cs="Arial"/>
      <w:color w:val="000000"/>
      <w:sz w:val="20"/>
      <w:u w:val="single" w:color="000000"/>
      <w:lang w:eastAsia="en-GB"/>
    </w:rPr>
  </w:style>
  <w:style w:type="paragraph" w:styleId="ListParagraph">
    <w:name w:val="List Paragraph"/>
    <w:basedOn w:val="Normal"/>
    <w:uiPriority w:val="34"/>
    <w:qFormat/>
    <w:rsid w:val="00446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cestershireparishcouncils.org/heather" TargetMode="External"/><Relationship Id="rId3" Type="http://schemas.openxmlformats.org/officeDocument/2006/relationships/settings" Target="settings.xml"/><Relationship Id="rId7" Type="http://schemas.openxmlformats.org/officeDocument/2006/relationships/hyperlink" Target="http://www.leicestershireparishcouncils.org/heat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6</Pages>
  <Words>1786</Words>
  <Characters>10184</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Decisions this month and decision awaited </vt:lpstr>
      <vt:lpstr>77.  Correspondence and circulars</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Shepherd</dc:creator>
  <cp:keywords/>
  <dc:description/>
  <cp:lastModifiedBy>Janette Shepherd</cp:lastModifiedBy>
  <cp:revision>15</cp:revision>
  <dcterms:created xsi:type="dcterms:W3CDTF">2022-09-01T13:38:00Z</dcterms:created>
  <dcterms:modified xsi:type="dcterms:W3CDTF">2022-09-14T09:26:00Z</dcterms:modified>
</cp:coreProperties>
</file>