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EBCF" w14:textId="77777777" w:rsidR="009266A4" w:rsidRDefault="009266A4">
      <w:pPr>
        <w:spacing w:after="0" w:line="259" w:lineRule="auto"/>
        <w:ind w:left="38" w:firstLine="0"/>
        <w:jc w:val="center"/>
        <w:rPr>
          <w:b/>
          <w:color w:val="auto"/>
          <w:sz w:val="24"/>
          <w:szCs w:val="24"/>
        </w:rPr>
      </w:pPr>
      <w:r>
        <w:rPr>
          <w:b/>
          <w:color w:val="auto"/>
          <w:sz w:val="24"/>
          <w:szCs w:val="24"/>
        </w:rPr>
        <w:t xml:space="preserve">Minutes of the meeting of </w:t>
      </w:r>
      <w:r w:rsidR="00501850" w:rsidRPr="009266A4">
        <w:rPr>
          <w:b/>
          <w:color w:val="auto"/>
          <w:sz w:val="24"/>
          <w:szCs w:val="24"/>
        </w:rPr>
        <w:t>HEATHER PARISH COUNCIL</w:t>
      </w:r>
      <w:r>
        <w:rPr>
          <w:b/>
          <w:color w:val="auto"/>
          <w:sz w:val="24"/>
          <w:szCs w:val="24"/>
        </w:rPr>
        <w:t xml:space="preserve"> held on</w:t>
      </w:r>
    </w:p>
    <w:p w14:paraId="6E78779E" w14:textId="6EAC5194" w:rsidR="00760AB3" w:rsidRPr="009266A4" w:rsidRDefault="009266A4">
      <w:pPr>
        <w:spacing w:after="0" w:line="259" w:lineRule="auto"/>
        <w:ind w:left="38" w:firstLine="0"/>
        <w:jc w:val="center"/>
        <w:rPr>
          <w:color w:val="auto"/>
          <w:sz w:val="24"/>
          <w:szCs w:val="24"/>
        </w:rPr>
      </w:pPr>
      <w:r>
        <w:rPr>
          <w:b/>
          <w:color w:val="auto"/>
          <w:sz w:val="24"/>
          <w:szCs w:val="24"/>
        </w:rPr>
        <w:t>Tuesday 10 January 2023 at 7pm at the David Taylor Memorial Hall</w:t>
      </w:r>
      <w:r w:rsidR="00501850" w:rsidRPr="009266A4">
        <w:rPr>
          <w:color w:val="auto"/>
          <w:sz w:val="24"/>
          <w:szCs w:val="24"/>
        </w:rPr>
        <w:t xml:space="preserve"> </w:t>
      </w:r>
    </w:p>
    <w:p w14:paraId="1402F008" w14:textId="63C2963F" w:rsidR="007C3599" w:rsidRDefault="007C3599">
      <w:pPr>
        <w:ind w:left="9"/>
        <w:rPr>
          <w:b/>
          <w:color w:val="auto"/>
          <w:sz w:val="24"/>
          <w:szCs w:val="24"/>
        </w:rPr>
      </w:pPr>
    </w:p>
    <w:p w14:paraId="3B0AD5EA" w14:textId="5A5623DC" w:rsidR="009266A4" w:rsidRDefault="009266A4">
      <w:pPr>
        <w:ind w:left="9"/>
        <w:rPr>
          <w:bCs/>
          <w:color w:val="auto"/>
          <w:sz w:val="24"/>
          <w:szCs w:val="24"/>
        </w:rPr>
      </w:pPr>
      <w:r>
        <w:rPr>
          <w:bCs/>
          <w:color w:val="auto"/>
          <w:sz w:val="24"/>
          <w:szCs w:val="24"/>
          <w:u w:val="single"/>
        </w:rPr>
        <w:t xml:space="preserve">Members Present </w:t>
      </w:r>
      <w:r>
        <w:rPr>
          <w:bCs/>
          <w:color w:val="auto"/>
          <w:sz w:val="24"/>
          <w:szCs w:val="24"/>
        </w:rPr>
        <w:tab/>
      </w:r>
      <w:r>
        <w:rPr>
          <w:bCs/>
          <w:color w:val="auto"/>
          <w:sz w:val="24"/>
          <w:szCs w:val="24"/>
        </w:rPr>
        <w:tab/>
        <w:t>Chairman: Councillor S Pettitt</w:t>
      </w:r>
    </w:p>
    <w:p w14:paraId="35AA8A56" w14:textId="0341219B" w:rsidR="009266A4" w:rsidRDefault="009266A4">
      <w:pPr>
        <w:ind w:left="9"/>
        <w:rPr>
          <w:bCs/>
          <w:color w:val="auto"/>
          <w:sz w:val="24"/>
          <w:szCs w:val="24"/>
        </w:rPr>
      </w:pPr>
      <w:r>
        <w:rPr>
          <w:bCs/>
          <w:color w:val="auto"/>
          <w:sz w:val="24"/>
          <w:szCs w:val="24"/>
          <w:u w:val="single"/>
        </w:rPr>
        <w:tab/>
      </w:r>
      <w:r w:rsidR="007F3134">
        <w:rPr>
          <w:bCs/>
          <w:color w:val="auto"/>
          <w:sz w:val="24"/>
          <w:szCs w:val="24"/>
        </w:rPr>
        <w:tab/>
      </w:r>
      <w:r w:rsidR="007F3134">
        <w:rPr>
          <w:bCs/>
          <w:color w:val="auto"/>
          <w:sz w:val="24"/>
          <w:szCs w:val="24"/>
        </w:rPr>
        <w:tab/>
      </w:r>
      <w:r w:rsidR="007F3134">
        <w:rPr>
          <w:bCs/>
          <w:color w:val="auto"/>
          <w:sz w:val="24"/>
          <w:szCs w:val="24"/>
        </w:rPr>
        <w:tab/>
      </w:r>
      <w:r w:rsidR="007F3134">
        <w:rPr>
          <w:bCs/>
          <w:color w:val="auto"/>
          <w:sz w:val="24"/>
          <w:szCs w:val="24"/>
        </w:rPr>
        <w:tab/>
        <w:t xml:space="preserve">Councillors P Fell, J Petty and </w:t>
      </w:r>
      <w:r w:rsidR="007A31A6">
        <w:rPr>
          <w:bCs/>
          <w:color w:val="auto"/>
          <w:sz w:val="24"/>
          <w:szCs w:val="24"/>
        </w:rPr>
        <w:t xml:space="preserve">A </w:t>
      </w:r>
      <w:r w:rsidR="007F3134">
        <w:rPr>
          <w:bCs/>
          <w:color w:val="auto"/>
          <w:sz w:val="24"/>
          <w:szCs w:val="24"/>
        </w:rPr>
        <w:t>Wright</w:t>
      </w:r>
    </w:p>
    <w:p w14:paraId="31A915E7" w14:textId="3EBA0A72" w:rsidR="007F3134" w:rsidRDefault="007F3134">
      <w:pPr>
        <w:ind w:left="9"/>
        <w:rPr>
          <w:bCs/>
          <w:color w:val="auto"/>
          <w:sz w:val="24"/>
          <w:szCs w:val="24"/>
        </w:rPr>
      </w:pPr>
    </w:p>
    <w:p w14:paraId="022F94DB" w14:textId="5368318E" w:rsidR="007F3134" w:rsidRDefault="007F3134">
      <w:pPr>
        <w:ind w:left="9"/>
        <w:rPr>
          <w:bCs/>
          <w:color w:val="auto"/>
          <w:sz w:val="24"/>
          <w:szCs w:val="24"/>
        </w:rPr>
      </w:pPr>
      <w:r>
        <w:rPr>
          <w:bCs/>
          <w:color w:val="auto"/>
          <w:sz w:val="24"/>
          <w:szCs w:val="24"/>
          <w:u w:val="single"/>
        </w:rPr>
        <w:t>In Attendance</w:t>
      </w:r>
      <w:r>
        <w:rPr>
          <w:bCs/>
          <w:color w:val="auto"/>
          <w:sz w:val="24"/>
          <w:szCs w:val="24"/>
        </w:rPr>
        <w:tab/>
      </w:r>
      <w:r>
        <w:rPr>
          <w:bCs/>
          <w:color w:val="auto"/>
          <w:sz w:val="24"/>
          <w:szCs w:val="24"/>
        </w:rPr>
        <w:tab/>
        <w:t>County Councillor D Harrison</w:t>
      </w:r>
    </w:p>
    <w:p w14:paraId="5F41EBBA" w14:textId="32CD7EF0" w:rsidR="007F3134" w:rsidRDefault="007F3134">
      <w:pPr>
        <w:ind w:left="9"/>
        <w:rPr>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t>District Councillor V Richichi</w:t>
      </w:r>
    </w:p>
    <w:p w14:paraId="108B8A4B" w14:textId="603DA824" w:rsidR="007F3134" w:rsidRDefault="007F3134">
      <w:pPr>
        <w:ind w:left="9"/>
        <w:rPr>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t>PC Mike Walker</w:t>
      </w:r>
    </w:p>
    <w:p w14:paraId="38684ABD" w14:textId="0065D406" w:rsidR="007F3134" w:rsidRDefault="007F3134">
      <w:pPr>
        <w:ind w:left="9"/>
        <w:rPr>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t>PC Edward Fowkes</w:t>
      </w:r>
    </w:p>
    <w:p w14:paraId="5D838AFF" w14:textId="1F3A64C5" w:rsidR="007F3134" w:rsidRDefault="007F3134">
      <w:pPr>
        <w:ind w:left="9"/>
        <w:rPr>
          <w:bCs/>
          <w:color w:val="auto"/>
          <w:sz w:val="24"/>
          <w:szCs w:val="24"/>
        </w:rPr>
      </w:pPr>
      <w:r>
        <w:rPr>
          <w:bCs/>
          <w:color w:val="auto"/>
          <w:sz w:val="24"/>
          <w:szCs w:val="24"/>
        </w:rPr>
        <w:tab/>
      </w:r>
      <w:r>
        <w:rPr>
          <w:bCs/>
          <w:color w:val="auto"/>
          <w:sz w:val="24"/>
          <w:szCs w:val="24"/>
        </w:rPr>
        <w:tab/>
      </w:r>
      <w:r>
        <w:rPr>
          <w:bCs/>
          <w:color w:val="auto"/>
          <w:sz w:val="24"/>
          <w:szCs w:val="24"/>
        </w:rPr>
        <w:tab/>
      </w:r>
      <w:r>
        <w:rPr>
          <w:bCs/>
          <w:color w:val="auto"/>
          <w:sz w:val="24"/>
          <w:szCs w:val="24"/>
        </w:rPr>
        <w:tab/>
      </w:r>
      <w:r>
        <w:rPr>
          <w:bCs/>
          <w:color w:val="auto"/>
          <w:sz w:val="24"/>
          <w:szCs w:val="24"/>
        </w:rPr>
        <w:tab/>
        <w:t>Jan Shepherd, Parish Clerk</w:t>
      </w:r>
    </w:p>
    <w:p w14:paraId="1E38AC4B" w14:textId="77777777" w:rsidR="007F3134" w:rsidRPr="007F3134" w:rsidRDefault="007F3134">
      <w:pPr>
        <w:ind w:left="9"/>
        <w:rPr>
          <w:bCs/>
          <w:color w:val="auto"/>
          <w:sz w:val="24"/>
          <w:szCs w:val="24"/>
        </w:rPr>
      </w:pPr>
    </w:p>
    <w:p w14:paraId="5223033E" w14:textId="77777777" w:rsidR="007F3134" w:rsidRDefault="00501850">
      <w:pPr>
        <w:ind w:left="9"/>
        <w:rPr>
          <w:color w:val="auto"/>
          <w:sz w:val="24"/>
          <w:szCs w:val="24"/>
        </w:rPr>
      </w:pPr>
      <w:r w:rsidRPr="00B35B0A">
        <w:rPr>
          <w:color w:val="auto"/>
          <w:sz w:val="24"/>
          <w:szCs w:val="24"/>
        </w:rPr>
        <w:t xml:space="preserve">Apologies for absence </w:t>
      </w:r>
      <w:r w:rsidR="007F3134">
        <w:rPr>
          <w:color w:val="auto"/>
          <w:sz w:val="24"/>
          <w:szCs w:val="24"/>
        </w:rPr>
        <w:t>were received from Councillors Clarke and Harris</w:t>
      </w:r>
    </w:p>
    <w:p w14:paraId="65C0B850" w14:textId="77FD794A" w:rsidR="00760AB3" w:rsidRPr="00B35B0A" w:rsidRDefault="00501850">
      <w:pPr>
        <w:ind w:left="9"/>
        <w:rPr>
          <w:color w:val="auto"/>
          <w:sz w:val="24"/>
          <w:szCs w:val="24"/>
        </w:rPr>
      </w:pPr>
      <w:r w:rsidRPr="00B35B0A">
        <w:rPr>
          <w:color w:val="auto"/>
          <w:sz w:val="24"/>
          <w:szCs w:val="24"/>
        </w:rPr>
        <w:t xml:space="preserve">  </w:t>
      </w:r>
    </w:p>
    <w:p w14:paraId="2A05C159" w14:textId="6F26CB90" w:rsidR="00DA474C" w:rsidRPr="00B35B0A" w:rsidRDefault="007F3134" w:rsidP="00DA474C">
      <w:pPr>
        <w:ind w:left="9"/>
        <w:rPr>
          <w:color w:val="auto"/>
          <w:sz w:val="24"/>
          <w:szCs w:val="24"/>
        </w:rPr>
      </w:pPr>
      <w:r>
        <w:rPr>
          <w:color w:val="auto"/>
          <w:sz w:val="24"/>
          <w:szCs w:val="24"/>
        </w:rPr>
        <w:t xml:space="preserve">There were no </w:t>
      </w:r>
      <w:r w:rsidR="00501850" w:rsidRPr="00B35B0A">
        <w:rPr>
          <w:color w:val="auto"/>
          <w:sz w:val="24"/>
          <w:szCs w:val="24"/>
        </w:rPr>
        <w:t>Declaration</w:t>
      </w:r>
      <w:r>
        <w:rPr>
          <w:color w:val="auto"/>
          <w:sz w:val="24"/>
          <w:szCs w:val="24"/>
        </w:rPr>
        <w:t>s</w:t>
      </w:r>
      <w:r w:rsidR="00501850" w:rsidRPr="00B35B0A">
        <w:rPr>
          <w:color w:val="auto"/>
          <w:sz w:val="24"/>
          <w:szCs w:val="24"/>
        </w:rPr>
        <w:t xml:space="preserve"> of Interest</w:t>
      </w:r>
      <w:r>
        <w:rPr>
          <w:color w:val="auto"/>
          <w:sz w:val="24"/>
          <w:szCs w:val="24"/>
        </w:rPr>
        <w:t>.</w:t>
      </w:r>
      <w:r w:rsidR="00501850" w:rsidRPr="00B35B0A">
        <w:rPr>
          <w:color w:val="auto"/>
          <w:sz w:val="24"/>
          <w:szCs w:val="24"/>
        </w:rPr>
        <w:t xml:space="preserve">  </w:t>
      </w:r>
    </w:p>
    <w:p w14:paraId="44A1BAEE" w14:textId="0B8D1EFF" w:rsidR="00DD6FFF" w:rsidRPr="00B35B0A" w:rsidRDefault="00DD6FFF" w:rsidP="00DA474C">
      <w:pPr>
        <w:ind w:left="9"/>
        <w:rPr>
          <w:color w:val="auto"/>
          <w:sz w:val="24"/>
          <w:szCs w:val="24"/>
        </w:rPr>
      </w:pPr>
    </w:p>
    <w:p w14:paraId="7A2CD632" w14:textId="16B27EF7" w:rsidR="00760AB3" w:rsidRPr="009266A4" w:rsidRDefault="009266A4" w:rsidP="009266A4">
      <w:pPr>
        <w:ind w:left="0" w:firstLine="0"/>
        <w:rPr>
          <w:color w:val="auto"/>
          <w:sz w:val="24"/>
          <w:szCs w:val="24"/>
        </w:rPr>
      </w:pPr>
      <w:r w:rsidRPr="009266A4">
        <w:rPr>
          <w:b/>
          <w:color w:val="auto"/>
          <w:sz w:val="24"/>
          <w:szCs w:val="24"/>
        </w:rPr>
        <w:t xml:space="preserve">120.  </w:t>
      </w:r>
      <w:r w:rsidR="00501850" w:rsidRPr="009266A4">
        <w:rPr>
          <w:b/>
          <w:color w:val="auto"/>
          <w:sz w:val="24"/>
          <w:szCs w:val="24"/>
        </w:rPr>
        <w:t xml:space="preserve">MINUTES  </w:t>
      </w:r>
      <w:r w:rsidR="00501850" w:rsidRPr="009266A4">
        <w:rPr>
          <w:b/>
          <w:color w:val="auto"/>
          <w:sz w:val="24"/>
          <w:szCs w:val="24"/>
        </w:rPr>
        <w:tab/>
        <w:t xml:space="preserve"> </w:t>
      </w:r>
      <w:r w:rsidR="00501850" w:rsidRPr="009266A4">
        <w:rPr>
          <w:color w:val="auto"/>
          <w:sz w:val="24"/>
          <w:szCs w:val="24"/>
        </w:rPr>
        <w:t xml:space="preserve"> </w:t>
      </w:r>
    </w:p>
    <w:p w14:paraId="0A47FE6A" w14:textId="35B0FD59" w:rsidR="00EE6174" w:rsidRDefault="00501850" w:rsidP="003D4F55">
      <w:pPr>
        <w:ind w:left="9"/>
        <w:rPr>
          <w:color w:val="auto"/>
          <w:sz w:val="24"/>
          <w:szCs w:val="24"/>
        </w:rPr>
      </w:pPr>
      <w:r w:rsidRPr="00B35B0A">
        <w:rPr>
          <w:color w:val="auto"/>
          <w:sz w:val="24"/>
          <w:szCs w:val="24"/>
        </w:rPr>
        <w:t>T</w:t>
      </w:r>
      <w:r w:rsidR="007F3134">
        <w:rPr>
          <w:color w:val="auto"/>
          <w:sz w:val="24"/>
          <w:szCs w:val="24"/>
        </w:rPr>
        <w:t>he</w:t>
      </w:r>
      <w:r w:rsidRPr="00B35B0A">
        <w:rPr>
          <w:color w:val="auto"/>
          <w:sz w:val="24"/>
          <w:szCs w:val="24"/>
        </w:rPr>
        <w:t xml:space="preserv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1A740D">
        <w:rPr>
          <w:color w:val="auto"/>
          <w:sz w:val="24"/>
          <w:szCs w:val="24"/>
        </w:rPr>
        <w:t>13 Decem</w:t>
      </w:r>
      <w:r w:rsidR="00B939F5">
        <w:rPr>
          <w:color w:val="auto"/>
          <w:sz w:val="24"/>
          <w:szCs w:val="24"/>
        </w:rPr>
        <w:t>ber</w:t>
      </w:r>
      <w:r w:rsidR="00070E10" w:rsidRPr="00B35B0A">
        <w:rPr>
          <w:color w:val="auto"/>
          <w:sz w:val="24"/>
          <w:szCs w:val="24"/>
        </w:rPr>
        <w:t xml:space="preserve"> 202</w:t>
      </w:r>
      <w:r w:rsidR="000940F2" w:rsidRPr="00B35B0A">
        <w:rPr>
          <w:color w:val="auto"/>
          <w:sz w:val="24"/>
          <w:szCs w:val="24"/>
        </w:rPr>
        <w:t>2</w:t>
      </w:r>
      <w:r w:rsidR="007F3134">
        <w:rPr>
          <w:color w:val="auto"/>
          <w:sz w:val="24"/>
          <w:szCs w:val="24"/>
        </w:rPr>
        <w:t xml:space="preserve"> had been circulated in advance and were approved as a true and accurate record.  All were in favour.</w:t>
      </w:r>
    </w:p>
    <w:p w14:paraId="35DDF74A" w14:textId="77777777" w:rsidR="00EA4DD5" w:rsidRPr="00B35B0A" w:rsidRDefault="00EA4DD5" w:rsidP="003A4A90">
      <w:pPr>
        <w:ind w:left="0" w:firstLine="0"/>
        <w:rPr>
          <w:color w:val="auto"/>
          <w:sz w:val="24"/>
          <w:szCs w:val="24"/>
        </w:rPr>
      </w:pPr>
    </w:p>
    <w:p w14:paraId="40CDB4DC" w14:textId="6A912781" w:rsidR="003A4A90" w:rsidRDefault="009B27C0" w:rsidP="009B27C0">
      <w:pPr>
        <w:pStyle w:val="Heading1"/>
        <w:tabs>
          <w:tab w:val="center" w:pos="2840"/>
        </w:tabs>
        <w:rPr>
          <w:color w:val="auto"/>
          <w:sz w:val="24"/>
          <w:szCs w:val="24"/>
        </w:rPr>
      </w:pPr>
      <w:r>
        <w:rPr>
          <w:color w:val="auto"/>
          <w:sz w:val="24"/>
          <w:szCs w:val="24"/>
        </w:rPr>
        <w:t xml:space="preserve">121. </w:t>
      </w:r>
      <w:r w:rsidR="00501850" w:rsidRPr="00B35B0A">
        <w:rPr>
          <w:color w:val="auto"/>
          <w:sz w:val="24"/>
          <w:szCs w:val="24"/>
        </w:rPr>
        <w:t xml:space="preserve">PUBLIC QUESTION AND ANSWER SESSION  </w:t>
      </w:r>
    </w:p>
    <w:p w14:paraId="5DA567A3" w14:textId="31D69C41" w:rsidR="009B27C0" w:rsidRPr="009B27C0" w:rsidRDefault="009B27C0" w:rsidP="009B27C0">
      <w:pPr>
        <w:ind w:left="0" w:firstLine="0"/>
        <w:rPr>
          <w:sz w:val="24"/>
          <w:szCs w:val="24"/>
        </w:rPr>
      </w:pPr>
      <w:r w:rsidRPr="009B27C0">
        <w:rPr>
          <w:sz w:val="24"/>
          <w:szCs w:val="24"/>
        </w:rPr>
        <w:t>There were no members of the public in attendance.</w:t>
      </w:r>
    </w:p>
    <w:p w14:paraId="38FBE475" w14:textId="77777777" w:rsidR="003A4A90" w:rsidRPr="009B27C0" w:rsidRDefault="003A4A90" w:rsidP="003A4A90">
      <w:pPr>
        <w:ind w:left="10"/>
        <w:rPr>
          <w:color w:val="auto"/>
          <w:sz w:val="24"/>
          <w:szCs w:val="24"/>
        </w:rPr>
      </w:pPr>
    </w:p>
    <w:p w14:paraId="51BD5A70" w14:textId="6DA5F160" w:rsidR="00760AB3" w:rsidRDefault="009B27C0" w:rsidP="009B27C0">
      <w:pPr>
        <w:spacing w:after="2" w:line="256" w:lineRule="auto"/>
        <w:ind w:left="0" w:firstLine="0"/>
        <w:rPr>
          <w:color w:val="auto"/>
          <w:sz w:val="24"/>
          <w:szCs w:val="24"/>
        </w:rPr>
      </w:pPr>
      <w:r w:rsidRPr="009B27C0">
        <w:rPr>
          <w:b/>
          <w:color w:val="auto"/>
          <w:sz w:val="24"/>
          <w:szCs w:val="24"/>
        </w:rPr>
        <w:t xml:space="preserve">122. </w:t>
      </w:r>
      <w:r w:rsidR="00501850" w:rsidRPr="009B27C0">
        <w:rPr>
          <w:b/>
          <w:color w:val="auto"/>
          <w:sz w:val="24"/>
          <w:szCs w:val="24"/>
        </w:rPr>
        <w:t xml:space="preserve">COMMUNITY POLICING </w:t>
      </w:r>
      <w:r w:rsidR="00501850" w:rsidRPr="009B27C0">
        <w:rPr>
          <w:color w:val="auto"/>
          <w:sz w:val="24"/>
          <w:szCs w:val="24"/>
        </w:rPr>
        <w:t xml:space="preserve"> </w:t>
      </w:r>
    </w:p>
    <w:p w14:paraId="1229DB66" w14:textId="4E2C9BAE" w:rsidR="009B27C0" w:rsidRDefault="009B27C0" w:rsidP="009B27C0">
      <w:pPr>
        <w:spacing w:after="2" w:line="256" w:lineRule="auto"/>
        <w:ind w:left="0" w:firstLine="0"/>
        <w:rPr>
          <w:color w:val="auto"/>
          <w:sz w:val="24"/>
          <w:szCs w:val="24"/>
        </w:rPr>
      </w:pPr>
      <w:r>
        <w:rPr>
          <w:color w:val="auto"/>
          <w:sz w:val="24"/>
          <w:szCs w:val="24"/>
        </w:rPr>
        <w:t>There were two Officers in attendance at the meeting and their report was as follows:</w:t>
      </w:r>
    </w:p>
    <w:p w14:paraId="205D52AE" w14:textId="062434AD" w:rsidR="009B27C0" w:rsidRDefault="009B27C0" w:rsidP="009B27C0">
      <w:pPr>
        <w:pStyle w:val="ListParagraph"/>
        <w:numPr>
          <w:ilvl w:val="0"/>
          <w:numId w:val="35"/>
        </w:numPr>
        <w:spacing w:after="2" w:line="256" w:lineRule="auto"/>
        <w:rPr>
          <w:color w:val="auto"/>
          <w:sz w:val="24"/>
          <w:szCs w:val="24"/>
        </w:rPr>
      </w:pPr>
      <w:r>
        <w:rPr>
          <w:color w:val="auto"/>
          <w:sz w:val="24"/>
          <w:szCs w:val="24"/>
        </w:rPr>
        <w:t>Just two items for December to report – an abandoned scooter and a lost wallet.</w:t>
      </w:r>
    </w:p>
    <w:p w14:paraId="36058E4A" w14:textId="44DA009B" w:rsidR="009B27C0" w:rsidRDefault="009B27C0" w:rsidP="009B27C0">
      <w:pPr>
        <w:pStyle w:val="ListParagraph"/>
        <w:numPr>
          <w:ilvl w:val="0"/>
          <w:numId w:val="35"/>
        </w:numPr>
        <w:spacing w:after="2" w:line="256" w:lineRule="auto"/>
        <w:rPr>
          <w:color w:val="auto"/>
          <w:sz w:val="24"/>
          <w:szCs w:val="24"/>
        </w:rPr>
      </w:pPr>
      <w:r>
        <w:rPr>
          <w:color w:val="auto"/>
          <w:sz w:val="24"/>
          <w:szCs w:val="24"/>
        </w:rPr>
        <w:t>We have two new PCSO’s on Beat 45, Bardon area.  Emma and Gemma</w:t>
      </w:r>
    </w:p>
    <w:p w14:paraId="7A561C29" w14:textId="4BE22920" w:rsidR="009B27C0" w:rsidRDefault="009B27C0" w:rsidP="009B27C0">
      <w:pPr>
        <w:pStyle w:val="ListParagraph"/>
        <w:numPr>
          <w:ilvl w:val="0"/>
          <w:numId w:val="35"/>
        </w:numPr>
        <w:spacing w:after="2" w:line="256" w:lineRule="auto"/>
        <w:rPr>
          <w:color w:val="auto"/>
          <w:sz w:val="24"/>
          <w:szCs w:val="24"/>
        </w:rPr>
      </w:pPr>
      <w:r>
        <w:rPr>
          <w:color w:val="auto"/>
          <w:sz w:val="24"/>
          <w:szCs w:val="24"/>
        </w:rPr>
        <w:t>Fatal 4 operations are in progress in the area, all relating to speed checks. They will probably be on Pisca Lane – PC Fowkes will check and let clerk know.</w:t>
      </w:r>
    </w:p>
    <w:p w14:paraId="3E5097BA" w14:textId="5B2DA194" w:rsidR="009B27C0" w:rsidRDefault="009B27C0" w:rsidP="009B27C0">
      <w:pPr>
        <w:pStyle w:val="ListParagraph"/>
        <w:numPr>
          <w:ilvl w:val="0"/>
          <w:numId w:val="35"/>
        </w:numPr>
        <w:spacing w:after="2" w:line="256" w:lineRule="auto"/>
        <w:rPr>
          <w:color w:val="auto"/>
          <w:sz w:val="24"/>
          <w:szCs w:val="24"/>
        </w:rPr>
      </w:pPr>
      <w:r>
        <w:rPr>
          <w:color w:val="auto"/>
          <w:sz w:val="24"/>
          <w:szCs w:val="24"/>
        </w:rPr>
        <w:t>It has been agreed that the Beat Surgery can be held at one of the two public Houses in the village.  He will speak with the landlady of both and see if a date can be arranged.</w:t>
      </w:r>
    </w:p>
    <w:p w14:paraId="009C9F22" w14:textId="55700425" w:rsidR="009B27C0" w:rsidRDefault="009B27C0" w:rsidP="009B27C0">
      <w:pPr>
        <w:pStyle w:val="ListParagraph"/>
        <w:numPr>
          <w:ilvl w:val="0"/>
          <w:numId w:val="35"/>
        </w:numPr>
        <w:spacing w:after="2" w:line="256" w:lineRule="auto"/>
        <w:rPr>
          <w:color w:val="auto"/>
          <w:sz w:val="24"/>
          <w:szCs w:val="24"/>
        </w:rPr>
      </w:pPr>
      <w:r>
        <w:rPr>
          <w:color w:val="auto"/>
          <w:sz w:val="24"/>
          <w:szCs w:val="24"/>
        </w:rPr>
        <w:t>A Beat Surgery is being held in Ibstock on Tuesday 17 January from 10am until 11am.</w:t>
      </w:r>
    </w:p>
    <w:p w14:paraId="455BF3E1" w14:textId="0CCE24FD" w:rsidR="009B27C0" w:rsidRDefault="009B27C0" w:rsidP="009B27C0">
      <w:pPr>
        <w:pStyle w:val="ListParagraph"/>
        <w:numPr>
          <w:ilvl w:val="0"/>
          <w:numId w:val="35"/>
        </w:numPr>
        <w:spacing w:after="2" w:line="256" w:lineRule="auto"/>
        <w:rPr>
          <w:color w:val="auto"/>
          <w:sz w:val="24"/>
          <w:szCs w:val="24"/>
        </w:rPr>
      </w:pPr>
      <w:r>
        <w:rPr>
          <w:color w:val="auto"/>
          <w:sz w:val="24"/>
          <w:szCs w:val="24"/>
        </w:rPr>
        <w:t>They asked if there was anything to be reported and were given details of a vehicle parked in a regular fly tipping lay by just before the meeting started.  They agreed to have a look when they left the meeting.</w:t>
      </w:r>
    </w:p>
    <w:p w14:paraId="0371A53B" w14:textId="74B2EE74" w:rsidR="009B27C0" w:rsidRPr="009B27C0" w:rsidRDefault="009B27C0" w:rsidP="009B27C0">
      <w:pPr>
        <w:spacing w:after="2" w:line="256" w:lineRule="auto"/>
        <w:ind w:left="0" w:firstLine="0"/>
        <w:rPr>
          <w:color w:val="auto"/>
          <w:sz w:val="24"/>
          <w:szCs w:val="24"/>
        </w:rPr>
      </w:pPr>
      <w:r>
        <w:rPr>
          <w:color w:val="auto"/>
          <w:sz w:val="24"/>
          <w:szCs w:val="24"/>
        </w:rPr>
        <w:t>The Officers were</w:t>
      </w:r>
      <w:r w:rsidR="00A76CEB">
        <w:rPr>
          <w:color w:val="auto"/>
          <w:sz w:val="24"/>
          <w:szCs w:val="24"/>
        </w:rPr>
        <w:t xml:space="preserve"> </w:t>
      </w:r>
      <w:r>
        <w:rPr>
          <w:color w:val="auto"/>
          <w:sz w:val="24"/>
          <w:szCs w:val="24"/>
        </w:rPr>
        <w:t>thanked for their presence</w:t>
      </w:r>
      <w:r w:rsidR="00A76CEB">
        <w:rPr>
          <w:color w:val="auto"/>
          <w:sz w:val="24"/>
          <w:szCs w:val="24"/>
        </w:rPr>
        <w:t xml:space="preserve"> and report and left the meeting.</w:t>
      </w:r>
    </w:p>
    <w:p w14:paraId="3A6B1FE0" w14:textId="77777777" w:rsidR="007C3599" w:rsidRPr="00B35B0A" w:rsidRDefault="007C3599" w:rsidP="00DA474C">
      <w:pPr>
        <w:ind w:left="9"/>
        <w:rPr>
          <w:color w:val="auto"/>
          <w:sz w:val="24"/>
          <w:szCs w:val="24"/>
        </w:rPr>
      </w:pPr>
    </w:p>
    <w:p w14:paraId="5EACEBF7" w14:textId="49ABEE3F" w:rsidR="00760AB3" w:rsidRDefault="00A76CEB" w:rsidP="00A76CEB">
      <w:pPr>
        <w:ind w:left="0" w:firstLine="0"/>
        <w:rPr>
          <w:color w:val="auto"/>
          <w:sz w:val="24"/>
          <w:szCs w:val="24"/>
        </w:rPr>
      </w:pPr>
      <w:r w:rsidRPr="00A76CEB">
        <w:rPr>
          <w:b/>
          <w:color w:val="auto"/>
          <w:sz w:val="24"/>
          <w:szCs w:val="24"/>
        </w:rPr>
        <w:t xml:space="preserve">123. </w:t>
      </w:r>
      <w:r w:rsidR="00501850" w:rsidRPr="00A76CEB">
        <w:rPr>
          <w:b/>
          <w:color w:val="auto"/>
          <w:sz w:val="24"/>
          <w:szCs w:val="24"/>
        </w:rPr>
        <w:t xml:space="preserve">DISTRICT &amp; COUNTY COUNCILLORS COMMENTS </w:t>
      </w:r>
      <w:r w:rsidR="00501850" w:rsidRPr="00A76CEB">
        <w:rPr>
          <w:color w:val="auto"/>
          <w:sz w:val="24"/>
          <w:szCs w:val="24"/>
        </w:rPr>
        <w:t xml:space="preserve"> </w:t>
      </w:r>
    </w:p>
    <w:p w14:paraId="63DFC166" w14:textId="3E35B927" w:rsidR="00A76CEB" w:rsidRDefault="00A76CEB" w:rsidP="00A76CEB">
      <w:pPr>
        <w:ind w:left="0" w:firstLine="0"/>
        <w:rPr>
          <w:color w:val="auto"/>
          <w:sz w:val="24"/>
          <w:szCs w:val="24"/>
        </w:rPr>
      </w:pPr>
      <w:r>
        <w:rPr>
          <w:color w:val="auto"/>
          <w:sz w:val="24"/>
          <w:szCs w:val="24"/>
        </w:rPr>
        <w:t xml:space="preserve">Our County Councillor highlighted the fact that the budget for the County was high priority for </w:t>
      </w:r>
      <w:proofErr w:type="gramStart"/>
      <w:r>
        <w:rPr>
          <w:color w:val="auto"/>
          <w:sz w:val="24"/>
          <w:szCs w:val="24"/>
        </w:rPr>
        <w:t>all of</w:t>
      </w:r>
      <w:proofErr w:type="gramEnd"/>
      <w:r>
        <w:rPr>
          <w:color w:val="auto"/>
          <w:sz w:val="24"/>
          <w:szCs w:val="24"/>
        </w:rPr>
        <w:t xml:space="preserve"> our County Councillors currently.  He indicated that it was going to be a difficult year.</w:t>
      </w:r>
    </w:p>
    <w:p w14:paraId="2E0CE67C" w14:textId="364D1369" w:rsidR="00A76CEB" w:rsidRDefault="00A76CEB" w:rsidP="00A76CEB">
      <w:pPr>
        <w:ind w:left="0" w:firstLine="0"/>
        <w:rPr>
          <w:color w:val="auto"/>
          <w:sz w:val="24"/>
          <w:szCs w:val="24"/>
        </w:rPr>
      </w:pPr>
      <w:r>
        <w:rPr>
          <w:color w:val="auto"/>
          <w:sz w:val="24"/>
          <w:szCs w:val="24"/>
        </w:rPr>
        <w:t>He had no update on the speed activated signs for us.</w:t>
      </w:r>
    </w:p>
    <w:p w14:paraId="45EE7F62" w14:textId="55C4B72C" w:rsidR="00A76CEB" w:rsidRDefault="00A76CEB" w:rsidP="00A76CEB">
      <w:pPr>
        <w:ind w:left="0" w:firstLine="0"/>
        <w:rPr>
          <w:color w:val="auto"/>
          <w:sz w:val="24"/>
          <w:szCs w:val="24"/>
        </w:rPr>
      </w:pPr>
      <w:r>
        <w:rPr>
          <w:color w:val="auto"/>
          <w:sz w:val="24"/>
          <w:szCs w:val="24"/>
        </w:rPr>
        <w:lastRenderedPageBreak/>
        <w:t>He informed the councillors and clerk that the County Council had an email address specifically for local councils and asked that the clerk test it out by using it to ask about the progress of the speed activated signs.  She agreed to do that and let him know if it was effective.</w:t>
      </w:r>
    </w:p>
    <w:p w14:paraId="76B3E434" w14:textId="6E469B32" w:rsidR="00A76CEB" w:rsidRDefault="00A76CEB" w:rsidP="00A76CEB">
      <w:pPr>
        <w:ind w:left="0" w:firstLine="0"/>
        <w:rPr>
          <w:color w:val="auto"/>
          <w:sz w:val="24"/>
          <w:szCs w:val="24"/>
        </w:rPr>
      </w:pPr>
    </w:p>
    <w:p w14:paraId="25BCB431" w14:textId="4216A556" w:rsidR="00A76CEB" w:rsidRPr="00A76CEB" w:rsidRDefault="00A76CEB" w:rsidP="00A76CEB">
      <w:pPr>
        <w:ind w:left="0" w:firstLine="0"/>
        <w:rPr>
          <w:color w:val="auto"/>
          <w:sz w:val="24"/>
          <w:szCs w:val="24"/>
        </w:rPr>
      </w:pPr>
      <w:r>
        <w:rPr>
          <w:color w:val="auto"/>
          <w:sz w:val="24"/>
          <w:szCs w:val="24"/>
        </w:rPr>
        <w:t xml:space="preserve">Our District Councillor informed us that the </w:t>
      </w:r>
      <w:proofErr w:type="spellStart"/>
      <w:r>
        <w:rPr>
          <w:color w:val="auto"/>
          <w:sz w:val="24"/>
          <w:szCs w:val="24"/>
        </w:rPr>
        <w:t>desp</w:t>
      </w:r>
      <w:r w:rsidR="007A31A6">
        <w:rPr>
          <w:color w:val="auto"/>
          <w:sz w:val="24"/>
          <w:szCs w:val="24"/>
        </w:rPr>
        <w:t>u</w:t>
      </w:r>
      <w:r>
        <w:rPr>
          <w:color w:val="auto"/>
          <w:sz w:val="24"/>
          <w:szCs w:val="24"/>
        </w:rPr>
        <w:t>te</w:t>
      </w:r>
      <w:proofErr w:type="spellEnd"/>
      <w:r>
        <w:rPr>
          <w:color w:val="auto"/>
          <w:sz w:val="24"/>
          <w:szCs w:val="24"/>
        </w:rPr>
        <w:t xml:space="preserve"> about refuse collection on Ravenstone Road had been resolved.</w:t>
      </w:r>
    </w:p>
    <w:p w14:paraId="0F2286AB" w14:textId="057F07F1" w:rsidR="00DA474C" w:rsidRDefault="00A76CEB" w:rsidP="00DA474C">
      <w:pPr>
        <w:spacing w:after="0" w:line="259" w:lineRule="auto"/>
        <w:ind w:left="14" w:firstLine="0"/>
        <w:rPr>
          <w:color w:val="auto"/>
          <w:sz w:val="24"/>
          <w:szCs w:val="24"/>
        </w:rPr>
      </w:pPr>
      <w:r>
        <w:rPr>
          <w:color w:val="auto"/>
          <w:sz w:val="24"/>
          <w:szCs w:val="24"/>
        </w:rPr>
        <w:t>He had nothing further to report.</w:t>
      </w:r>
    </w:p>
    <w:p w14:paraId="75606670" w14:textId="0E46D83E" w:rsidR="00A76CEB" w:rsidRDefault="00A76CEB" w:rsidP="00DA474C">
      <w:pPr>
        <w:spacing w:after="0" w:line="259" w:lineRule="auto"/>
        <w:ind w:left="14" w:firstLine="0"/>
        <w:rPr>
          <w:color w:val="auto"/>
          <w:sz w:val="24"/>
          <w:szCs w:val="24"/>
        </w:rPr>
      </w:pPr>
    </w:p>
    <w:p w14:paraId="4EE2783F" w14:textId="497304F1" w:rsidR="00A76CEB" w:rsidRDefault="00A76CEB" w:rsidP="00DA474C">
      <w:pPr>
        <w:spacing w:after="0" w:line="259" w:lineRule="auto"/>
        <w:ind w:left="14" w:firstLine="0"/>
        <w:rPr>
          <w:color w:val="auto"/>
          <w:sz w:val="24"/>
          <w:szCs w:val="24"/>
        </w:rPr>
      </w:pPr>
      <w:r>
        <w:rPr>
          <w:color w:val="auto"/>
          <w:sz w:val="24"/>
          <w:szCs w:val="24"/>
        </w:rPr>
        <w:t>Councillor Harrison and Councillor Richichi left the meeting.</w:t>
      </w:r>
    </w:p>
    <w:p w14:paraId="5C9174D4" w14:textId="77777777" w:rsidR="00A76CEB" w:rsidRPr="00B35B0A" w:rsidRDefault="00A76CEB" w:rsidP="00DA474C">
      <w:pPr>
        <w:spacing w:after="0" w:line="259" w:lineRule="auto"/>
        <w:ind w:left="14" w:firstLine="0"/>
        <w:rPr>
          <w:color w:val="auto"/>
          <w:sz w:val="24"/>
          <w:szCs w:val="24"/>
        </w:rPr>
      </w:pPr>
    </w:p>
    <w:p w14:paraId="445EE0D3" w14:textId="42361513" w:rsidR="00760AB3" w:rsidRDefault="00A76CEB" w:rsidP="00A76CEB">
      <w:pPr>
        <w:spacing w:after="0" w:line="259" w:lineRule="auto"/>
        <w:ind w:left="0" w:firstLine="0"/>
        <w:rPr>
          <w:b/>
          <w:color w:val="auto"/>
          <w:sz w:val="24"/>
          <w:szCs w:val="24"/>
        </w:rPr>
      </w:pPr>
      <w:r w:rsidRPr="00A76CEB">
        <w:rPr>
          <w:b/>
          <w:color w:val="auto"/>
          <w:sz w:val="24"/>
          <w:szCs w:val="24"/>
        </w:rPr>
        <w:t xml:space="preserve">124. </w:t>
      </w:r>
      <w:r w:rsidR="00501850" w:rsidRPr="00A76CEB">
        <w:rPr>
          <w:b/>
          <w:color w:val="auto"/>
          <w:sz w:val="24"/>
          <w:szCs w:val="24"/>
        </w:rPr>
        <w:t xml:space="preserve">REPORT FROM ALLOTMENT HOLDERS CO-ORDINATOR  </w:t>
      </w:r>
    </w:p>
    <w:p w14:paraId="6FC8D04C" w14:textId="07514020" w:rsidR="00113387" w:rsidRDefault="00703231" w:rsidP="00D93F63">
      <w:pPr>
        <w:ind w:left="9"/>
        <w:rPr>
          <w:color w:val="auto"/>
          <w:sz w:val="24"/>
          <w:szCs w:val="24"/>
        </w:rPr>
      </w:pPr>
      <w:r w:rsidRPr="00B35B0A">
        <w:rPr>
          <w:color w:val="auto"/>
          <w:sz w:val="24"/>
          <w:szCs w:val="24"/>
        </w:rPr>
        <w:t>T</w:t>
      </w:r>
      <w:r w:rsidR="00A76CEB">
        <w:rPr>
          <w:color w:val="auto"/>
          <w:sz w:val="24"/>
          <w:szCs w:val="24"/>
        </w:rPr>
        <w:t>here was n</w:t>
      </w:r>
      <w:r w:rsidRPr="00B35B0A">
        <w:rPr>
          <w:color w:val="auto"/>
          <w:sz w:val="24"/>
          <w:szCs w:val="24"/>
        </w:rPr>
        <w:t>o report from Mr Paul Taylor</w:t>
      </w:r>
      <w:r w:rsidR="00A76CEB">
        <w:rPr>
          <w:color w:val="auto"/>
          <w:sz w:val="24"/>
          <w:szCs w:val="24"/>
        </w:rPr>
        <w:t xml:space="preserve"> at this meeting.</w:t>
      </w:r>
    </w:p>
    <w:p w14:paraId="5315D1E8" w14:textId="77777777" w:rsidR="00A76CEB" w:rsidRDefault="00A76CEB" w:rsidP="00D93F63">
      <w:pPr>
        <w:ind w:left="9"/>
        <w:rPr>
          <w:color w:val="auto"/>
          <w:sz w:val="24"/>
          <w:szCs w:val="24"/>
        </w:rPr>
      </w:pPr>
    </w:p>
    <w:p w14:paraId="3F5ECB76" w14:textId="79D1ABC1" w:rsidR="0097511B" w:rsidRDefault="00A76CEB" w:rsidP="00804B33">
      <w:pPr>
        <w:ind w:left="9"/>
        <w:rPr>
          <w:bCs/>
          <w:color w:val="auto"/>
          <w:sz w:val="24"/>
          <w:szCs w:val="24"/>
        </w:rPr>
      </w:pPr>
      <w:r>
        <w:rPr>
          <w:bCs/>
          <w:color w:val="auto"/>
          <w:sz w:val="24"/>
          <w:szCs w:val="24"/>
        </w:rPr>
        <w:t>A meter reading had been sent to WaterPlus following the last meeting and a new bill had been sent to us.  It was reported by the councillor with the play area checks book that the meter was still reading 724.</w:t>
      </w:r>
    </w:p>
    <w:p w14:paraId="1902C31D" w14:textId="77777777" w:rsidR="001A740D" w:rsidRPr="00B35B0A" w:rsidRDefault="001A740D" w:rsidP="00804B33">
      <w:pPr>
        <w:ind w:left="9"/>
        <w:rPr>
          <w:bCs/>
          <w:color w:val="auto"/>
          <w:sz w:val="24"/>
          <w:szCs w:val="24"/>
        </w:rPr>
      </w:pPr>
    </w:p>
    <w:p w14:paraId="32ADA492" w14:textId="3A8EC940" w:rsidR="00760AB3" w:rsidRPr="0018406D" w:rsidRDefault="0018406D" w:rsidP="0018406D">
      <w:pPr>
        <w:ind w:left="0" w:firstLine="0"/>
        <w:rPr>
          <w:color w:val="auto"/>
          <w:sz w:val="24"/>
          <w:szCs w:val="24"/>
        </w:rPr>
      </w:pPr>
      <w:r w:rsidRPr="0018406D">
        <w:rPr>
          <w:b/>
          <w:color w:val="auto"/>
          <w:sz w:val="24"/>
          <w:szCs w:val="24"/>
        </w:rPr>
        <w:t xml:space="preserve">125. </w:t>
      </w:r>
      <w:r w:rsidR="00501850" w:rsidRPr="0018406D">
        <w:rPr>
          <w:b/>
          <w:color w:val="auto"/>
          <w:sz w:val="24"/>
          <w:szCs w:val="24"/>
        </w:rPr>
        <w:t xml:space="preserve">REPORT FROM THE VILLAGE TREE WARDEN </w:t>
      </w:r>
      <w:r w:rsidR="00501850" w:rsidRPr="0018406D">
        <w:rPr>
          <w:color w:val="auto"/>
          <w:sz w:val="24"/>
          <w:szCs w:val="24"/>
        </w:rPr>
        <w:t xml:space="preserve"> </w:t>
      </w:r>
    </w:p>
    <w:p w14:paraId="24C1AD55" w14:textId="171D026A" w:rsidR="00F174F5" w:rsidRPr="00B35B0A" w:rsidRDefault="00501850">
      <w:pPr>
        <w:ind w:left="9"/>
        <w:rPr>
          <w:color w:val="auto"/>
          <w:sz w:val="24"/>
          <w:szCs w:val="24"/>
        </w:rPr>
      </w:pPr>
      <w:r w:rsidRPr="00B35B0A">
        <w:rPr>
          <w:color w:val="auto"/>
          <w:sz w:val="24"/>
          <w:szCs w:val="24"/>
        </w:rPr>
        <w:t>T</w:t>
      </w:r>
      <w:r w:rsidR="0018406D">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18406D">
        <w:rPr>
          <w:color w:val="auto"/>
          <w:sz w:val="24"/>
          <w:szCs w:val="24"/>
        </w:rPr>
        <w:t>at this meeting.</w:t>
      </w:r>
    </w:p>
    <w:p w14:paraId="54A88098" w14:textId="77777777" w:rsidR="00E73260" w:rsidRPr="00B35B0A" w:rsidRDefault="00E73260">
      <w:pPr>
        <w:ind w:left="9"/>
        <w:rPr>
          <w:color w:val="auto"/>
          <w:sz w:val="24"/>
          <w:szCs w:val="24"/>
        </w:rPr>
      </w:pPr>
    </w:p>
    <w:p w14:paraId="52801565" w14:textId="503C927E" w:rsidR="00EA4DD5" w:rsidRDefault="0018406D" w:rsidP="0018406D">
      <w:pPr>
        <w:pStyle w:val="Heading1"/>
        <w:tabs>
          <w:tab w:val="center" w:pos="1564"/>
        </w:tabs>
        <w:spacing w:after="71"/>
        <w:rPr>
          <w:color w:val="auto"/>
          <w:sz w:val="24"/>
          <w:szCs w:val="24"/>
        </w:rPr>
      </w:pPr>
      <w:r>
        <w:rPr>
          <w:color w:val="auto"/>
          <w:sz w:val="24"/>
          <w:szCs w:val="24"/>
        </w:rPr>
        <w:t xml:space="preserve">126. </w:t>
      </w:r>
      <w:r w:rsidR="00EA4DD5" w:rsidRPr="00B35B0A">
        <w:rPr>
          <w:color w:val="auto"/>
          <w:sz w:val="24"/>
          <w:szCs w:val="24"/>
        </w:rPr>
        <w:t xml:space="preserve">VILLAGE ISSUES  </w:t>
      </w:r>
    </w:p>
    <w:p w14:paraId="2C2BD807" w14:textId="219F93DA" w:rsidR="007C3599" w:rsidRPr="007C3599" w:rsidRDefault="007C3599" w:rsidP="007C3599">
      <w:pPr>
        <w:pStyle w:val="ListParagraph"/>
        <w:numPr>
          <w:ilvl w:val="0"/>
          <w:numId w:val="34"/>
        </w:numPr>
      </w:pPr>
      <w:r>
        <w:rPr>
          <w:sz w:val="24"/>
          <w:szCs w:val="24"/>
        </w:rPr>
        <w:t>Play area inspections carried out</w:t>
      </w:r>
      <w:r w:rsidR="0018406D">
        <w:rPr>
          <w:sz w:val="24"/>
          <w:szCs w:val="24"/>
        </w:rPr>
        <w:t xml:space="preserve"> 21 </w:t>
      </w:r>
      <w:proofErr w:type="gramStart"/>
      <w:r w:rsidR="0018406D">
        <w:rPr>
          <w:sz w:val="24"/>
          <w:szCs w:val="24"/>
        </w:rPr>
        <w:t>December,</w:t>
      </w:r>
      <w:proofErr w:type="gramEnd"/>
      <w:r w:rsidR="0018406D">
        <w:rPr>
          <w:sz w:val="24"/>
          <w:szCs w:val="24"/>
        </w:rPr>
        <w:t xml:space="preserve"> 2</w:t>
      </w:r>
      <w:r w:rsidR="0018406D" w:rsidRPr="0018406D">
        <w:rPr>
          <w:sz w:val="24"/>
          <w:szCs w:val="24"/>
          <w:vertAlign w:val="superscript"/>
        </w:rPr>
        <w:t>nd</w:t>
      </w:r>
      <w:r w:rsidR="0018406D">
        <w:rPr>
          <w:sz w:val="24"/>
          <w:szCs w:val="24"/>
        </w:rPr>
        <w:t xml:space="preserve"> and 8</w:t>
      </w:r>
      <w:r w:rsidR="0018406D" w:rsidRPr="0018406D">
        <w:rPr>
          <w:sz w:val="24"/>
          <w:szCs w:val="24"/>
          <w:vertAlign w:val="superscript"/>
        </w:rPr>
        <w:t>th</w:t>
      </w:r>
      <w:r w:rsidR="0018406D">
        <w:rPr>
          <w:sz w:val="24"/>
          <w:szCs w:val="24"/>
        </w:rPr>
        <w:t xml:space="preserve"> January 2023.  No additional problems to report.</w:t>
      </w:r>
    </w:p>
    <w:p w14:paraId="1327A89A" w14:textId="5EB8B8CD" w:rsidR="007C3599" w:rsidRPr="00DC0163" w:rsidRDefault="007C3599" w:rsidP="007C3599">
      <w:pPr>
        <w:pStyle w:val="ListParagraph"/>
        <w:numPr>
          <w:ilvl w:val="0"/>
          <w:numId w:val="34"/>
        </w:numPr>
      </w:pPr>
      <w:r>
        <w:rPr>
          <w:sz w:val="24"/>
          <w:szCs w:val="24"/>
        </w:rPr>
        <w:t>A</w:t>
      </w:r>
      <w:r w:rsidR="00DC0163">
        <w:rPr>
          <w:sz w:val="24"/>
          <w:szCs w:val="24"/>
        </w:rPr>
        <w:t>c</w:t>
      </w:r>
      <w:r>
        <w:rPr>
          <w:sz w:val="24"/>
          <w:szCs w:val="24"/>
        </w:rPr>
        <w:t>tion from Play Area Inspection report</w:t>
      </w:r>
      <w:r w:rsidR="00DC0163">
        <w:rPr>
          <w:sz w:val="24"/>
          <w:szCs w:val="24"/>
        </w:rPr>
        <w:t>s</w:t>
      </w:r>
      <w:r w:rsidR="0018406D">
        <w:rPr>
          <w:sz w:val="24"/>
          <w:szCs w:val="24"/>
        </w:rPr>
        <w:t xml:space="preserve"> to be dealt with in time for the school holidays at Easter.  One slat </w:t>
      </w:r>
      <w:proofErr w:type="gramStart"/>
      <w:r w:rsidR="0018406D">
        <w:rPr>
          <w:sz w:val="24"/>
          <w:szCs w:val="24"/>
        </w:rPr>
        <w:t>is in need of</w:t>
      </w:r>
      <w:proofErr w:type="gramEnd"/>
      <w:r w:rsidR="0018406D">
        <w:rPr>
          <w:sz w:val="24"/>
          <w:szCs w:val="24"/>
        </w:rPr>
        <w:t xml:space="preserve"> replacement at Mill Lane.</w:t>
      </w:r>
    </w:p>
    <w:p w14:paraId="1D34A07B" w14:textId="4009BF91" w:rsidR="00B939F5" w:rsidRPr="00361A0A" w:rsidRDefault="00B939F5" w:rsidP="005317C3">
      <w:pPr>
        <w:pStyle w:val="ListParagraph"/>
        <w:numPr>
          <w:ilvl w:val="0"/>
          <w:numId w:val="34"/>
        </w:numPr>
        <w:rPr>
          <w:color w:val="auto"/>
          <w:sz w:val="24"/>
          <w:szCs w:val="24"/>
        </w:rPr>
      </w:pPr>
      <w:r>
        <w:rPr>
          <w:sz w:val="24"/>
          <w:szCs w:val="24"/>
        </w:rPr>
        <w:t>T</w:t>
      </w:r>
      <w:r w:rsidR="0018406D">
        <w:rPr>
          <w:sz w:val="24"/>
          <w:szCs w:val="24"/>
        </w:rPr>
        <w:t>he clerk was going to produce some new wording t</w:t>
      </w:r>
      <w:r>
        <w:rPr>
          <w:sz w:val="24"/>
          <w:szCs w:val="24"/>
        </w:rPr>
        <w:t xml:space="preserve">o </w:t>
      </w:r>
      <w:r w:rsidR="0018406D">
        <w:rPr>
          <w:sz w:val="24"/>
          <w:szCs w:val="24"/>
        </w:rPr>
        <w:t>the</w:t>
      </w:r>
      <w:r>
        <w:rPr>
          <w:sz w:val="24"/>
          <w:szCs w:val="24"/>
        </w:rPr>
        <w:t xml:space="preserve"> </w:t>
      </w:r>
      <w:proofErr w:type="gramStart"/>
      <w:r>
        <w:rPr>
          <w:sz w:val="24"/>
          <w:szCs w:val="24"/>
        </w:rPr>
        <w:t>Financial</w:t>
      </w:r>
      <w:proofErr w:type="gramEnd"/>
      <w:r>
        <w:rPr>
          <w:sz w:val="24"/>
          <w:szCs w:val="24"/>
        </w:rPr>
        <w:t xml:space="preserve"> regulations</w:t>
      </w:r>
      <w:r w:rsidR="0018406D">
        <w:rPr>
          <w:sz w:val="24"/>
          <w:szCs w:val="24"/>
        </w:rPr>
        <w:t xml:space="preserve"> so that we could operate an online account.  She has been in contact with the Lloyds Bank about the account and has had some conversations about how we can operate the account.  They are investigating the possibility of updating the account without us having to close and reopen and will contact the clerk when they have more information.  What they tell us depends on how the wording will be changed.  It was agreed that we would wait until she has heard back from them.</w:t>
      </w:r>
    </w:p>
    <w:p w14:paraId="144CD102" w14:textId="2E440793" w:rsidR="00B939F5" w:rsidRPr="002E4D23" w:rsidRDefault="00361A0A" w:rsidP="004B17AF">
      <w:pPr>
        <w:pStyle w:val="ListParagraph"/>
        <w:numPr>
          <w:ilvl w:val="0"/>
          <w:numId w:val="34"/>
        </w:numPr>
        <w:rPr>
          <w:color w:val="auto"/>
          <w:sz w:val="24"/>
          <w:szCs w:val="24"/>
        </w:rPr>
      </w:pPr>
      <w:r w:rsidRPr="0018406D">
        <w:rPr>
          <w:sz w:val="24"/>
          <w:szCs w:val="24"/>
        </w:rPr>
        <w:t>T</w:t>
      </w:r>
      <w:r w:rsidR="0018406D" w:rsidRPr="0018406D">
        <w:rPr>
          <w:sz w:val="24"/>
          <w:szCs w:val="24"/>
        </w:rPr>
        <w:t xml:space="preserve">he Village School had asked if the Parish Council would like to contribute </w:t>
      </w:r>
      <w:r w:rsidRPr="0018406D">
        <w:rPr>
          <w:sz w:val="24"/>
          <w:szCs w:val="24"/>
        </w:rPr>
        <w:t>to a commemorative medal for King Charles coronation for all children at the school</w:t>
      </w:r>
      <w:r w:rsidR="0018406D" w:rsidRPr="0018406D">
        <w:rPr>
          <w:sz w:val="24"/>
          <w:szCs w:val="24"/>
        </w:rPr>
        <w:t>.  The council had some reservations because of how such a presentation had been received before when they had purchased a medal for every child in the village</w:t>
      </w:r>
      <w:r w:rsidR="004B17AF">
        <w:rPr>
          <w:sz w:val="24"/>
          <w:szCs w:val="24"/>
        </w:rPr>
        <w:t xml:space="preserve"> at the Jubilee</w:t>
      </w:r>
      <w:r w:rsidR="0018406D" w:rsidRPr="0018406D">
        <w:rPr>
          <w:sz w:val="24"/>
          <w:szCs w:val="24"/>
        </w:rPr>
        <w:t>, arranged an event for a presentation and only two families turned up leaving the council with 96 medals purchased and not used</w:t>
      </w:r>
      <w:r w:rsidR="0018406D">
        <w:rPr>
          <w:sz w:val="24"/>
          <w:szCs w:val="24"/>
        </w:rPr>
        <w:t xml:space="preserve"> despite the school having sent out invitations to every child in the school at the time</w:t>
      </w:r>
      <w:r w:rsidR="002E4D23">
        <w:rPr>
          <w:sz w:val="24"/>
          <w:szCs w:val="24"/>
        </w:rPr>
        <w:t>.  However, this being a very special occasion, it was agreed that the Parish would contribute £120 towards the medals.  Councillor Wright proposed and all were in favour.</w:t>
      </w:r>
    </w:p>
    <w:p w14:paraId="2DC27791" w14:textId="4DA7624B" w:rsidR="002E4D23" w:rsidRDefault="002E4D23" w:rsidP="002E4D23">
      <w:pPr>
        <w:rPr>
          <w:color w:val="auto"/>
          <w:sz w:val="24"/>
          <w:szCs w:val="24"/>
        </w:rPr>
      </w:pPr>
    </w:p>
    <w:p w14:paraId="2972C70A" w14:textId="77777777" w:rsidR="002E4D23" w:rsidRPr="002E4D23" w:rsidRDefault="002E4D23" w:rsidP="002E4D23">
      <w:pPr>
        <w:rPr>
          <w:color w:val="auto"/>
          <w:sz w:val="24"/>
          <w:szCs w:val="24"/>
        </w:rPr>
      </w:pPr>
    </w:p>
    <w:p w14:paraId="26159003" w14:textId="77777777" w:rsidR="002E4D23" w:rsidRPr="002E4D23" w:rsidRDefault="002E4D23" w:rsidP="002E4D23">
      <w:pPr>
        <w:ind w:left="360" w:firstLine="0"/>
        <w:rPr>
          <w:color w:val="auto"/>
          <w:sz w:val="24"/>
          <w:szCs w:val="24"/>
        </w:rPr>
      </w:pPr>
    </w:p>
    <w:p w14:paraId="2844F43D" w14:textId="3C70F0E4" w:rsidR="00EA4DD5" w:rsidRPr="002E4D23" w:rsidRDefault="002E4D23" w:rsidP="002E4D23">
      <w:pPr>
        <w:ind w:left="0" w:firstLine="0"/>
        <w:rPr>
          <w:b/>
          <w:bCs/>
          <w:color w:val="auto"/>
          <w:sz w:val="24"/>
          <w:szCs w:val="24"/>
        </w:rPr>
      </w:pPr>
      <w:r w:rsidRPr="002E4D23">
        <w:rPr>
          <w:b/>
          <w:bCs/>
          <w:color w:val="auto"/>
          <w:sz w:val="24"/>
          <w:szCs w:val="24"/>
        </w:rPr>
        <w:t xml:space="preserve">127.  </w:t>
      </w:r>
      <w:r w:rsidR="00EA4DD5" w:rsidRPr="002E4D23">
        <w:rPr>
          <w:b/>
          <w:bCs/>
          <w:color w:val="auto"/>
          <w:sz w:val="24"/>
          <w:szCs w:val="24"/>
        </w:rPr>
        <w:t xml:space="preserve">VILLAGE HALL </w:t>
      </w:r>
    </w:p>
    <w:p w14:paraId="785AA0F2" w14:textId="02E351CC"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w:t>
      </w:r>
      <w:r w:rsidR="002E4D23">
        <w:rPr>
          <w:color w:val="auto"/>
          <w:sz w:val="24"/>
          <w:szCs w:val="24"/>
        </w:rPr>
        <w:t>The clerk will contact the District Council to see if any progress has been made with this.</w:t>
      </w:r>
    </w:p>
    <w:p w14:paraId="14BDF468" w14:textId="5248FA3F" w:rsidR="00EA4DD5" w:rsidRDefault="00EA4DD5" w:rsidP="00EA4DD5">
      <w:pPr>
        <w:pStyle w:val="ListParagraph"/>
        <w:numPr>
          <w:ilvl w:val="0"/>
          <w:numId w:val="30"/>
        </w:numPr>
        <w:rPr>
          <w:color w:val="auto"/>
          <w:sz w:val="24"/>
          <w:szCs w:val="24"/>
        </w:rPr>
      </w:pPr>
      <w:r w:rsidRPr="00B35B0A">
        <w:rPr>
          <w:color w:val="auto"/>
          <w:sz w:val="24"/>
          <w:szCs w:val="24"/>
        </w:rPr>
        <w:t>On-line diary – look at Parish web site calendar</w:t>
      </w:r>
      <w:r w:rsidR="002E4D23">
        <w:rPr>
          <w:color w:val="auto"/>
          <w:sz w:val="24"/>
          <w:szCs w:val="24"/>
        </w:rPr>
        <w:t xml:space="preserve">.  We have had several enquiries over the past month and </w:t>
      </w:r>
      <w:proofErr w:type="gramStart"/>
      <w:r w:rsidR="002E4D23">
        <w:rPr>
          <w:color w:val="auto"/>
          <w:sz w:val="24"/>
          <w:szCs w:val="24"/>
        </w:rPr>
        <w:t>a number of</w:t>
      </w:r>
      <w:proofErr w:type="gramEnd"/>
      <w:r w:rsidR="002E4D23">
        <w:rPr>
          <w:color w:val="auto"/>
          <w:sz w:val="24"/>
          <w:szCs w:val="24"/>
        </w:rPr>
        <w:t xml:space="preserve"> new bookings.</w:t>
      </w:r>
      <w:r w:rsidRPr="00B35B0A">
        <w:rPr>
          <w:color w:val="auto"/>
          <w:sz w:val="24"/>
          <w:szCs w:val="24"/>
        </w:rPr>
        <w:t xml:space="preserve"> </w:t>
      </w:r>
    </w:p>
    <w:p w14:paraId="32C16955" w14:textId="007D8511" w:rsidR="001A740D" w:rsidRPr="00B35B0A" w:rsidRDefault="001A740D" w:rsidP="00EA4DD5">
      <w:pPr>
        <w:pStyle w:val="ListParagraph"/>
        <w:numPr>
          <w:ilvl w:val="0"/>
          <w:numId w:val="30"/>
        </w:numPr>
        <w:rPr>
          <w:color w:val="auto"/>
          <w:sz w:val="24"/>
          <w:szCs w:val="24"/>
        </w:rPr>
      </w:pPr>
      <w:r>
        <w:rPr>
          <w:color w:val="auto"/>
          <w:sz w:val="24"/>
          <w:szCs w:val="24"/>
        </w:rPr>
        <w:t>T</w:t>
      </w:r>
      <w:r w:rsidR="002E4D23">
        <w:rPr>
          <w:color w:val="auto"/>
          <w:sz w:val="24"/>
          <w:szCs w:val="24"/>
        </w:rPr>
        <w:t>he clerk had n</w:t>
      </w:r>
      <w:r>
        <w:rPr>
          <w:color w:val="auto"/>
          <w:sz w:val="24"/>
          <w:szCs w:val="24"/>
        </w:rPr>
        <w:t>o</w:t>
      </w:r>
      <w:r w:rsidR="002E4D23">
        <w:rPr>
          <w:color w:val="auto"/>
          <w:sz w:val="24"/>
          <w:szCs w:val="24"/>
        </w:rPr>
        <w:t>tified the</w:t>
      </w:r>
      <w:r>
        <w:rPr>
          <w:color w:val="auto"/>
          <w:sz w:val="24"/>
          <w:szCs w:val="24"/>
        </w:rPr>
        <w:t xml:space="preserve"> council of results of </w:t>
      </w:r>
      <w:r w:rsidR="002E4D23">
        <w:rPr>
          <w:color w:val="auto"/>
          <w:sz w:val="24"/>
          <w:szCs w:val="24"/>
        </w:rPr>
        <w:t>the bill received from</w:t>
      </w:r>
      <w:r>
        <w:rPr>
          <w:color w:val="auto"/>
          <w:sz w:val="24"/>
          <w:szCs w:val="24"/>
        </w:rPr>
        <w:t xml:space="preserve"> WaterPlus </w:t>
      </w:r>
      <w:r w:rsidR="002E4D23">
        <w:rPr>
          <w:color w:val="auto"/>
          <w:sz w:val="24"/>
          <w:szCs w:val="24"/>
        </w:rPr>
        <w:t>which was sent on 24</w:t>
      </w:r>
      <w:r w:rsidR="002E4D23" w:rsidRPr="002E4D23">
        <w:rPr>
          <w:color w:val="auto"/>
          <w:sz w:val="24"/>
          <w:szCs w:val="24"/>
          <w:vertAlign w:val="superscript"/>
        </w:rPr>
        <w:t>th</w:t>
      </w:r>
      <w:r w:rsidR="002E4D23">
        <w:rPr>
          <w:color w:val="auto"/>
          <w:sz w:val="24"/>
          <w:szCs w:val="24"/>
        </w:rPr>
        <w:t xml:space="preserve"> December.  She had received four reminders to pay the bill between 24 December when sent and 4 January.  The bill was for the sum of £550 which she contacted them to query because we had been asking for the meter to be read for several months </w:t>
      </w:r>
      <w:r>
        <w:rPr>
          <w:color w:val="auto"/>
          <w:sz w:val="24"/>
          <w:szCs w:val="24"/>
        </w:rPr>
        <w:t>re meter readings</w:t>
      </w:r>
      <w:r w:rsidR="002E4D23">
        <w:rPr>
          <w:color w:val="auto"/>
          <w:sz w:val="24"/>
          <w:szCs w:val="24"/>
        </w:rPr>
        <w:t xml:space="preserve">.  She had telephoned </w:t>
      </w:r>
      <w:proofErr w:type="gramStart"/>
      <w:r w:rsidR="002E4D23">
        <w:rPr>
          <w:color w:val="auto"/>
          <w:sz w:val="24"/>
          <w:szCs w:val="24"/>
        </w:rPr>
        <w:t>them</w:t>
      </w:r>
      <w:proofErr w:type="gramEnd"/>
      <w:r w:rsidR="002E4D23">
        <w:rPr>
          <w:color w:val="auto"/>
          <w:sz w:val="24"/>
          <w:szCs w:val="24"/>
        </w:rPr>
        <w:t xml:space="preserve"> and they confirmed that the meter had now been read with difficulty (as she had told them a number of times before)</w:t>
      </w:r>
      <w:r w:rsidR="004B17AF">
        <w:rPr>
          <w:color w:val="auto"/>
          <w:sz w:val="24"/>
          <w:szCs w:val="24"/>
        </w:rPr>
        <w:t>.</w:t>
      </w:r>
      <w:r w:rsidR="002E4D23">
        <w:rPr>
          <w:color w:val="auto"/>
          <w:sz w:val="24"/>
          <w:szCs w:val="24"/>
        </w:rPr>
        <w:t xml:space="preserve"> She has confirmed that the bill will be paid in full at the Parish Council meeting.  </w:t>
      </w:r>
      <w:r w:rsidR="004B17AF">
        <w:rPr>
          <w:color w:val="auto"/>
          <w:sz w:val="24"/>
          <w:szCs w:val="24"/>
        </w:rPr>
        <w:t>T</w:t>
      </w:r>
      <w:r w:rsidR="002E4D23">
        <w:rPr>
          <w:color w:val="auto"/>
          <w:sz w:val="24"/>
          <w:szCs w:val="24"/>
        </w:rPr>
        <w:t>hey have agreed to read the meter every six months.  They have also agreed to move the meter so that it is not under the gate and have the actual meter checked out because there is so much water under the face of the meter that it cannot be read by our councillors despite all of them trying.  It was agreed that the meter should be about one foot further towards the footpath than it is.  The clerk is to take a photograph at their request and send it to them indicating where it is now and where we would like it to be.  Further to that, when the bill had been paid, we can set up a direct debit for a sensible amount so that we do not end up with such a large bill at the end of a six</w:t>
      </w:r>
      <w:r w:rsidR="004B17AF">
        <w:rPr>
          <w:color w:val="auto"/>
          <w:sz w:val="24"/>
          <w:szCs w:val="24"/>
        </w:rPr>
        <w:t>-</w:t>
      </w:r>
      <w:r w:rsidR="002E4D23">
        <w:rPr>
          <w:color w:val="auto"/>
          <w:sz w:val="24"/>
          <w:szCs w:val="24"/>
        </w:rPr>
        <w:t>month period.</w:t>
      </w:r>
    </w:p>
    <w:p w14:paraId="7809CC7F" w14:textId="77777777" w:rsidR="002F4CC9" w:rsidRPr="00B35B0A" w:rsidRDefault="002F4CC9">
      <w:pPr>
        <w:ind w:left="9"/>
        <w:rPr>
          <w:color w:val="auto"/>
          <w:sz w:val="24"/>
          <w:szCs w:val="24"/>
        </w:rPr>
      </w:pPr>
    </w:p>
    <w:p w14:paraId="0AFA69D2" w14:textId="15FAB67C" w:rsidR="00760AB3" w:rsidRPr="00B35B0A" w:rsidRDefault="00130548" w:rsidP="00130548">
      <w:pPr>
        <w:pStyle w:val="Heading1"/>
        <w:tabs>
          <w:tab w:val="center" w:pos="1301"/>
        </w:tabs>
        <w:rPr>
          <w:color w:val="auto"/>
          <w:sz w:val="24"/>
          <w:szCs w:val="24"/>
        </w:rPr>
      </w:pPr>
      <w:r>
        <w:rPr>
          <w:color w:val="auto"/>
          <w:sz w:val="24"/>
          <w:szCs w:val="24"/>
        </w:rPr>
        <w:t xml:space="preserve">128. </w:t>
      </w:r>
      <w:r w:rsidR="002E4D23">
        <w:rPr>
          <w:color w:val="auto"/>
          <w:sz w:val="24"/>
          <w:szCs w:val="24"/>
        </w:rPr>
        <w:t xml:space="preserve"> </w:t>
      </w:r>
      <w:r w:rsidR="00501850" w:rsidRPr="00B35B0A">
        <w:rPr>
          <w:color w:val="auto"/>
          <w:sz w:val="24"/>
          <w:szCs w:val="24"/>
        </w:rPr>
        <w:t xml:space="preserve">ACCOUNTS  </w:t>
      </w:r>
    </w:p>
    <w:p w14:paraId="173E1404" w14:textId="4C8D3E17" w:rsidR="0032537B" w:rsidRPr="00B35B0A" w:rsidRDefault="0032537B">
      <w:pPr>
        <w:ind w:left="9"/>
        <w:rPr>
          <w:color w:val="auto"/>
          <w:sz w:val="24"/>
          <w:szCs w:val="24"/>
        </w:rPr>
      </w:pPr>
      <w:r w:rsidRPr="00B35B0A">
        <w:rPr>
          <w:color w:val="auto"/>
          <w:sz w:val="24"/>
          <w:szCs w:val="24"/>
        </w:rPr>
        <w:t>T</w:t>
      </w:r>
      <w:r w:rsidR="00130548">
        <w:rPr>
          <w:color w:val="auto"/>
          <w:sz w:val="24"/>
          <w:szCs w:val="24"/>
        </w:rPr>
        <w:t>he</w:t>
      </w:r>
      <w:r w:rsidRPr="00B35B0A">
        <w:rPr>
          <w:color w:val="auto"/>
          <w:sz w:val="24"/>
          <w:szCs w:val="24"/>
        </w:rPr>
        <w:t xml:space="preserve"> following payments for</w:t>
      </w:r>
      <w:r w:rsidR="00E54B88" w:rsidRPr="00B35B0A">
        <w:rPr>
          <w:color w:val="auto"/>
          <w:sz w:val="24"/>
          <w:szCs w:val="24"/>
        </w:rPr>
        <w:t xml:space="preserve"> </w:t>
      </w:r>
      <w:r w:rsidR="00D653DF">
        <w:rPr>
          <w:color w:val="auto"/>
          <w:sz w:val="24"/>
          <w:szCs w:val="24"/>
        </w:rPr>
        <w:t>December</w:t>
      </w:r>
      <w:r w:rsidR="00130548">
        <w:rPr>
          <w:color w:val="auto"/>
          <w:sz w:val="24"/>
          <w:szCs w:val="24"/>
        </w:rPr>
        <w:t xml:space="preserve"> were approved</w:t>
      </w:r>
      <w:r w:rsidR="00B939F5">
        <w:rPr>
          <w:color w:val="auto"/>
          <w:sz w:val="24"/>
          <w:szCs w:val="24"/>
        </w:rPr>
        <w:t xml:space="preserve"> at</w:t>
      </w:r>
      <w:r w:rsidR="00130548">
        <w:rPr>
          <w:color w:val="auto"/>
          <w:sz w:val="24"/>
          <w:szCs w:val="24"/>
        </w:rPr>
        <w:t xml:space="preserve"> the</w:t>
      </w:r>
      <w:r w:rsidR="00B939F5">
        <w:rPr>
          <w:color w:val="auto"/>
          <w:sz w:val="24"/>
          <w:szCs w:val="24"/>
        </w:rPr>
        <w:t xml:space="preserve"> </w:t>
      </w:r>
      <w:r w:rsidR="00D653DF">
        <w:rPr>
          <w:color w:val="auto"/>
          <w:sz w:val="24"/>
          <w:szCs w:val="24"/>
        </w:rPr>
        <w:t>January</w:t>
      </w:r>
      <w:r w:rsidR="005317C3">
        <w:rPr>
          <w:color w:val="auto"/>
          <w:sz w:val="24"/>
          <w:szCs w:val="24"/>
        </w:rPr>
        <w:t xml:space="preserve"> </w:t>
      </w:r>
      <w:r w:rsidR="002E03B8" w:rsidRPr="00B35B0A">
        <w:rPr>
          <w:color w:val="auto"/>
          <w:sz w:val="24"/>
          <w:szCs w:val="24"/>
        </w:rPr>
        <w:t>meeting</w:t>
      </w:r>
    </w:p>
    <w:p w14:paraId="52EEE103" w14:textId="6686353C" w:rsidR="0032537B" w:rsidRPr="00B35B0A" w:rsidRDefault="001A740D">
      <w:pPr>
        <w:ind w:left="9"/>
        <w:rPr>
          <w:color w:val="auto"/>
          <w:sz w:val="24"/>
          <w:szCs w:val="24"/>
        </w:rPr>
      </w:pPr>
      <w:r>
        <w:rPr>
          <w:color w:val="auto"/>
          <w:sz w:val="24"/>
          <w:szCs w:val="24"/>
        </w:rPr>
        <w:tab/>
      </w:r>
      <w:r w:rsidR="00D653DF">
        <w:rPr>
          <w:color w:val="auto"/>
          <w:sz w:val="24"/>
          <w:szCs w:val="24"/>
        </w:rPr>
        <w:t>434.24</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7B5FBB8D" w:rsidR="00306DDC" w:rsidRDefault="00306DDC">
      <w:pPr>
        <w:ind w:left="9"/>
        <w:rPr>
          <w:color w:val="auto"/>
          <w:sz w:val="24"/>
          <w:szCs w:val="24"/>
        </w:rPr>
      </w:pPr>
      <w:r>
        <w:rPr>
          <w:color w:val="auto"/>
          <w:sz w:val="24"/>
          <w:szCs w:val="24"/>
        </w:rPr>
        <w:t xml:space="preserve">  27.15</w:t>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22AB003E" w14:textId="66A5F087" w:rsidR="00C4407B" w:rsidRDefault="00C4407B">
      <w:pPr>
        <w:ind w:left="9"/>
        <w:rPr>
          <w:color w:val="auto"/>
          <w:sz w:val="24"/>
          <w:szCs w:val="24"/>
        </w:rPr>
      </w:pPr>
      <w:r>
        <w:rPr>
          <w:color w:val="auto"/>
          <w:sz w:val="24"/>
          <w:szCs w:val="24"/>
        </w:rPr>
        <w:t xml:space="preserve">  97.08</w:t>
      </w:r>
      <w:r>
        <w:rPr>
          <w:color w:val="auto"/>
          <w:sz w:val="24"/>
          <w:szCs w:val="24"/>
        </w:rPr>
        <w:tab/>
      </w:r>
      <w:r>
        <w:rPr>
          <w:color w:val="auto"/>
          <w:sz w:val="24"/>
          <w:szCs w:val="24"/>
        </w:rPr>
        <w:tab/>
        <w:t>WaterPlus for Mill Lane allotments</w:t>
      </w:r>
    </w:p>
    <w:p w14:paraId="3F7429DF" w14:textId="22AAA2A1" w:rsidR="00264A51" w:rsidRPr="00B35B0A" w:rsidRDefault="00306DDC">
      <w:pPr>
        <w:ind w:left="9"/>
        <w:rPr>
          <w:color w:val="auto"/>
          <w:sz w:val="24"/>
          <w:szCs w:val="24"/>
        </w:rPr>
      </w:pPr>
      <w:r>
        <w:rPr>
          <w:color w:val="auto"/>
          <w:sz w:val="24"/>
          <w:szCs w:val="24"/>
        </w:rPr>
        <w:t xml:space="preserve"> </w:t>
      </w:r>
    </w:p>
    <w:p w14:paraId="661076A6" w14:textId="494D4E9A" w:rsidR="009F2BE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D653DF">
        <w:rPr>
          <w:color w:val="auto"/>
          <w:sz w:val="24"/>
          <w:szCs w:val="24"/>
          <w:u w:val="single"/>
        </w:rPr>
        <w:t>Dec</w:t>
      </w:r>
      <w:r w:rsidR="00B939F5">
        <w:rPr>
          <w:color w:val="auto"/>
          <w:sz w:val="24"/>
          <w:szCs w:val="24"/>
          <w:u w:val="single"/>
        </w:rPr>
        <w:t xml:space="preserve">ember </w:t>
      </w:r>
      <w:r w:rsidRPr="00B35B0A">
        <w:rPr>
          <w:color w:val="auto"/>
          <w:sz w:val="24"/>
          <w:szCs w:val="24"/>
          <w:u w:val="single"/>
        </w:rPr>
        <w:t xml:space="preserve">is as follows: </w:t>
      </w:r>
    </w:p>
    <w:p w14:paraId="29E98B66" w14:textId="2236E23C" w:rsidR="00AA53E6" w:rsidRPr="000F20BD" w:rsidRDefault="00D653DF" w:rsidP="00B939F5">
      <w:pPr>
        <w:ind w:left="9"/>
        <w:rPr>
          <w:color w:val="auto"/>
          <w:sz w:val="24"/>
          <w:szCs w:val="24"/>
        </w:rPr>
      </w:pPr>
      <w:r>
        <w:rPr>
          <w:color w:val="auto"/>
          <w:sz w:val="24"/>
          <w:szCs w:val="24"/>
        </w:rPr>
        <w:t xml:space="preserve">  50.00</w:t>
      </w:r>
      <w:r>
        <w:rPr>
          <w:color w:val="auto"/>
          <w:sz w:val="24"/>
          <w:szCs w:val="24"/>
        </w:rPr>
        <w:tab/>
      </w:r>
      <w:r>
        <w:rPr>
          <w:color w:val="auto"/>
          <w:sz w:val="24"/>
          <w:szCs w:val="24"/>
        </w:rPr>
        <w:tab/>
        <w:t>Mitchell Memorials</w:t>
      </w:r>
    </w:p>
    <w:p w14:paraId="783B3666" w14:textId="2AC225F5" w:rsidR="00E73260" w:rsidRPr="00B35B0A" w:rsidRDefault="00E73260" w:rsidP="00A25A3C">
      <w:pPr>
        <w:ind w:left="9"/>
        <w:rPr>
          <w:color w:val="auto"/>
          <w:sz w:val="24"/>
          <w:szCs w:val="24"/>
          <w:u w:val="single" w:color="000000"/>
        </w:rPr>
      </w:pPr>
    </w:p>
    <w:p w14:paraId="78EA3AA5" w14:textId="7756BFA8"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w:t>
      </w:r>
      <w:r w:rsidR="001A740D">
        <w:rPr>
          <w:color w:val="auto"/>
          <w:sz w:val="24"/>
          <w:szCs w:val="24"/>
          <w:u w:val="single" w:color="000000"/>
        </w:rPr>
        <w:t>Dec</w:t>
      </w:r>
      <w:r w:rsidR="00B939F5">
        <w:rPr>
          <w:color w:val="auto"/>
          <w:sz w:val="24"/>
          <w:szCs w:val="24"/>
          <w:u w:val="single" w:color="000000"/>
        </w:rPr>
        <w:t xml:space="preserve">ember </w:t>
      </w:r>
      <w:r w:rsidR="00781236" w:rsidRPr="00B35B0A">
        <w:rPr>
          <w:color w:val="auto"/>
          <w:sz w:val="24"/>
          <w:szCs w:val="24"/>
          <w:u w:val="single" w:color="000000"/>
        </w:rPr>
        <w:t>2022</w:t>
      </w:r>
      <w:r w:rsidR="006471D9" w:rsidRPr="00B35B0A">
        <w:rPr>
          <w:color w:val="auto"/>
          <w:sz w:val="24"/>
          <w:szCs w:val="24"/>
          <w:u w:val="single" w:color="000000"/>
        </w:rPr>
        <w:t xml:space="preserve"> </w:t>
      </w:r>
      <w:r w:rsidR="002745B7" w:rsidRPr="00B35B0A">
        <w:rPr>
          <w:color w:val="auto"/>
          <w:sz w:val="24"/>
          <w:szCs w:val="24"/>
        </w:rPr>
        <w:t xml:space="preserve">      </w:t>
      </w:r>
    </w:p>
    <w:p w14:paraId="541FAA16" w14:textId="74B112AC" w:rsidR="002745B7" w:rsidRPr="00B35B0A" w:rsidRDefault="001A740D" w:rsidP="00A94369">
      <w:pPr>
        <w:ind w:left="9"/>
        <w:rPr>
          <w:color w:val="auto"/>
          <w:sz w:val="24"/>
          <w:szCs w:val="24"/>
        </w:rPr>
      </w:pPr>
      <w:r>
        <w:rPr>
          <w:color w:val="auto"/>
          <w:sz w:val="24"/>
          <w:szCs w:val="24"/>
        </w:rPr>
        <w:tab/>
      </w:r>
      <w:r w:rsidR="00B91278">
        <w:rPr>
          <w:color w:val="auto"/>
          <w:sz w:val="24"/>
          <w:szCs w:val="24"/>
        </w:rPr>
        <w:t xml:space="preserve">  62.48</w:t>
      </w:r>
      <w:r>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2258170F" w14:textId="4FE50F66" w:rsidR="00726001" w:rsidRDefault="001A740D" w:rsidP="00726001">
      <w:pPr>
        <w:ind w:left="9"/>
        <w:rPr>
          <w:color w:val="auto"/>
          <w:sz w:val="24"/>
          <w:szCs w:val="24"/>
        </w:rPr>
      </w:pPr>
      <w:r>
        <w:rPr>
          <w:color w:val="auto"/>
          <w:sz w:val="24"/>
          <w:szCs w:val="24"/>
        </w:rPr>
        <w:tab/>
      </w:r>
      <w:r w:rsidR="00F27BF1">
        <w:rPr>
          <w:color w:val="auto"/>
          <w:sz w:val="24"/>
          <w:szCs w:val="24"/>
        </w:rPr>
        <w:t xml:space="preserve">  47.67</w:t>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p>
    <w:p w14:paraId="4FCA03CB" w14:textId="3C3D3479" w:rsidR="003C09AE" w:rsidRDefault="00CE48A5" w:rsidP="00A94369">
      <w:pPr>
        <w:ind w:left="9"/>
        <w:rPr>
          <w:color w:val="auto"/>
          <w:sz w:val="24"/>
          <w:szCs w:val="24"/>
        </w:rPr>
      </w:pPr>
      <w:r>
        <w:rPr>
          <w:color w:val="auto"/>
          <w:sz w:val="24"/>
          <w:szCs w:val="24"/>
        </w:rPr>
        <w:t>101.97</w:t>
      </w:r>
      <w:r w:rsidR="00726001">
        <w:rPr>
          <w:color w:val="auto"/>
          <w:sz w:val="24"/>
          <w:szCs w:val="24"/>
        </w:rPr>
        <w:tab/>
      </w:r>
      <w:r w:rsidR="00726001">
        <w:rPr>
          <w:color w:val="auto"/>
          <w:sz w:val="24"/>
          <w:szCs w:val="24"/>
        </w:rPr>
        <w:tab/>
        <w:t>Cleaning for hall as per invoices</w:t>
      </w:r>
      <w:r w:rsidR="000C78FB">
        <w:rPr>
          <w:color w:val="auto"/>
          <w:sz w:val="24"/>
          <w:szCs w:val="24"/>
        </w:rPr>
        <w:t xml:space="preserve"> </w:t>
      </w:r>
      <w:r w:rsidR="003C09AE" w:rsidRPr="00B35B0A">
        <w:rPr>
          <w:color w:val="auto"/>
          <w:sz w:val="24"/>
          <w:szCs w:val="24"/>
        </w:rPr>
        <w:t xml:space="preserve">    </w:t>
      </w:r>
      <w:r w:rsidR="00F442FF" w:rsidRPr="00B35B0A">
        <w:rPr>
          <w:color w:val="auto"/>
          <w:sz w:val="24"/>
          <w:szCs w:val="24"/>
        </w:rPr>
        <w:tab/>
      </w:r>
    </w:p>
    <w:p w14:paraId="628E1AA1" w14:textId="4C2046BB" w:rsidR="001A740D" w:rsidRDefault="001A740D" w:rsidP="00A94369">
      <w:pPr>
        <w:ind w:left="9"/>
        <w:rPr>
          <w:color w:val="auto"/>
          <w:sz w:val="24"/>
          <w:szCs w:val="24"/>
        </w:rPr>
      </w:pPr>
      <w:r>
        <w:rPr>
          <w:color w:val="auto"/>
          <w:sz w:val="24"/>
          <w:szCs w:val="24"/>
        </w:rPr>
        <w:t>551. 05</w:t>
      </w:r>
      <w:r>
        <w:rPr>
          <w:color w:val="auto"/>
          <w:sz w:val="24"/>
          <w:szCs w:val="24"/>
        </w:rPr>
        <w:tab/>
      </w:r>
      <w:r>
        <w:rPr>
          <w:color w:val="auto"/>
          <w:sz w:val="24"/>
          <w:szCs w:val="24"/>
        </w:rPr>
        <w:tab/>
        <w:t>WaterPlus for Village Hall</w:t>
      </w:r>
    </w:p>
    <w:p w14:paraId="16A254FB" w14:textId="77777777" w:rsidR="00083D3F" w:rsidRDefault="00083D3F" w:rsidP="00A94369">
      <w:pPr>
        <w:ind w:left="9"/>
        <w:rPr>
          <w:color w:val="auto"/>
          <w:sz w:val="24"/>
          <w:szCs w:val="24"/>
          <w:u w:val="single"/>
        </w:rPr>
      </w:pPr>
    </w:p>
    <w:p w14:paraId="2C397B2B" w14:textId="697F3A32"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1A740D">
        <w:rPr>
          <w:color w:val="auto"/>
          <w:sz w:val="24"/>
          <w:szCs w:val="24"/>
          <w:u w:val="single"/>
        </w:rPr>
        <w:t>Dec</w:t>
      </w:r>
      <w:r w:rsidR="00B939F5">
        <w:rPr>
          <w:color w:val="auto"/>
          <w:sz w:val="24"/>
          <w:szCs w:val="24"/>
          <w:u w:val="single"/>
        </w:rPr>
        <w:t xml:space="preserve">ember </w:t>
      </w:r>
      <w:r w:rsidR="00D3068B" w:rsidRPr="00B35B0A">
        <w:rPr>
          <w:color w:val="auto"/>
          <w:sz w:val="24"/>
          <w:szCs w:val="24"/>
          <w:u w:val="single"/>
        </w:rPr>
        <w:t>202</w:t>
      </w:r>
      <w:r w:rsidR="00AC2C59" w:rsidRPr="00B35B0A">
        <w:rPr>
          <w:color w:val="auto"/>
          <w:sz w:val="24"/>
          <w:szCs w:val="24"/>
          <w:u w:val="single"/>
        </w:rPr>
        <w:t>2</w:t>
      </w:r>
    </w:p>
    <w:p w14:paraId="77759C7B" w14:textId="2B490EAF" w:rsidR="003C09AE" w:rsidRDefault="001A740D" w:rsidP="00A94369">
      <w:pPr>
        <w:ind w:left="9"/>
        <w:rPr>
          <w:color w:val="auto"/>
          <w:sz w:val="24"/>
          <w:szCs w:val="24"/>
        </w:rPr>
      </w:pPr>
      <w:r>
        <w:rPr>
          <w:color w:val="auto"/>
          <w:sz w:val="24"/>
          <w:szCs w:val="24"/>
        </w:rPr>
        <w:tab/>
      </w:r>
      <w:r w:rsidR="00F27BF1">
        <w:rPr>
          <w:color w:val="auto"/>
          <w:sz w:val="24"/>
          <w:szCs w:val="24"/>
        </w:rPr>
        <w:t>762.00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66C81194" w:rsidR="00E17FF8" w:rsidRDefault="001A740D" w:rsidP="009E7B77">
      <w:pPr>
        <w:ind w:left="9"/>
        <w:rPr>
          <w:color w:val="auto"/>
          <w:sz w:val="24"/>
          <w:szCs w:val="24"/>
        </w:rPr>
      </w:pPr>
      <w:r>
        <w:rPr>
          <w:color w:val="auto"/>
          <w:sz w:val="24"/>
          <w:szCs w:val="24"/>
        </w:rPr>
        <w:tab/>
      </w:r>
      <w:r w:rsidR="00E17FF8" w:rsidRPr="00B35B0A">
        <w:rPr>
          <w:color w:val="auto"/>
          <w:sz w:val="24"/>
          <w:szCs w:val="24"/>
        </w:rPr>
        <w:t>All invoices sent up to date</w:t>
      </w:r>
      <w:r w:rsidR="003C09AE" w:rsidRPr="00B35B0A">
        <w:rPr>
          <w:color w:val="auto"/>
          <w:sz w:val="24"/>
          <w:szCs w:val="24"/>
        </w:rPr>
        <w:t xml:space="preserve"> for end of</w:t>
      </w:r>
      <w:r w:rsidR="00714658">
        <w:rPr>
          <w:color w:val="auto"/>
          <w:sz w:val="24"/>
          <w:szCs w:val="24"/>
        </w:rPr>
        <w:t xml:space="preserve"> </w:t>
      </w:r>
      <w:r>
        <w:rPr>
          <w:color w:val="auto"/>
          <w:sz w:val="24"/>
          <w:szCs w:val="24"/>
        </w:rPr>
        <w:t>Dec</w:t>
      </w:r>
      <w:r w:rsidR="00B939F5">
        <w:rPr>
          <w:color w:val="auto"/>
          <w:sz w:val="24"/>
          <w:szCs w:val="24"/>
        </w:rPr>
        <w:t xml:space="preserve">ember </w:t>
      </w:r>
      <w:r w:rsidR="007A1611">
        <w:rPr>
          <w:color w:val="auto"/>
          <w:sz w:val="24"/>
          <w:szCs w:val="24"/>
        </w:rPr>
        <w:t>2022</w:t>
      </w:r>
    </w:p>
    <w:p w14:paraId="29F233FC" w14:textId="25A6F889" w:rsidR="00570ABE" w:rsidRDefault="00F27BF1" w:rsidP="009E7B77">
      <w:pPr>
        <w:ind w:left="9"/>
        <w:rPr>
          <w:color w:val="auto"/>
          <w:sz w:val="24"/>
          <w:szCs w:val="24"/>
        </w:rPr>
      </w:pPr>
      <w:r>
        <w:rPr>
          <w:color w:val="auto"/>
          <w:sz w:val="24"/>
          <w:szCs w:val="24"/>
        </w:rPr>
        <w:t>Outstanding payments to date - £325</w:t>
      </w:r>
      <w:r w:rsidR="00130548">
        <w:rPr>
          <w:color w:val="auto"/>
          <w:sz w:val="24"/>
          <w:szCs w:val="24"/>
        </w:rPr>
        <w:t>.  These are monitored and checked regularly.</w:t>
      </w:r>
      <w:r>
        <w:rPr>
          <w:color w:val="auto"/>
          <w:sz w:val="24"/>
          <w:szCs w:val="24"/>
        </w:rPr>
        <w:t xml:space="preserve"> </w:t>
      </w:r>
    </w:p>
    <w:p w14:paraId="2B8CC46E" w14:textId="77777777" w:rsidR="00F27BF1" w:rsidRPr="00B35B0A" w:rsidRDefault="00F27BF1" w:rsidP="009E7B77">
      <w:pPr>
        <w:ind w:left="9"/>
        <w:rPr>
          <w:color w:val="auto"/>
          <w:sz w:val="24"/>
          <w:szCs w:val="24"/>
        </w:rPr>
      </w:pPr>
    </w:p>
    <w:p w14:paraId="6EFBB6B5" w14:textId="4DAD277B"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1A740D">
        <w:rPr>
          <w:color w:val="auto"/>
          <w:sz w:val="24"/>
          <w:szCs w:val="24"/>
        </w:rPr>
        <w:t>Dec</w:t>
      </w:r>
      <w:r w:rsidR="00B939F5">
        <w:rPr>
          <w:color w:val="auto"/>
          <w:sz w:val="24"/>
          <w:szCs w:val="24"/>
        </w:rPr>
        <w:t>em</w:t>
      </w:r>
      <w:r w:rsidR="005317C3">
        <w:rPr>
          <w:color w:val="auto"/>
          <w:sz w:val="24"/>
          <w:szCs w:val="24"/>
        </w:rPr>
        <w:t>ber</w:t>
      </w:r>
      <w:r w:rsidR="0071384E" w:rsidRPr="00B35B0A">
        <w:rPr>
          <w:color w:val="auto"/>
          <w:sz w:val="24"/>
          <w:szCs w:val="24"/>
        </w:rPr>
        <w:t xml:space="preserve"> 2022</w:t>
      </w:r>
      <w:r w:rsidR="00130548">
        <w:rPr>
          <w:color w:val="auto"/>
          <w:sz w:val="24"/>
          <w:szCs w:val="24"/>
        </w:rPr>
        <w:t xml:space="preserve"> was received</w:t>
      </w:r>
    </w:p>
    <w:p w14:paraId="43B2A4BA" w14:textId="3C19A014"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1A740D">
        <w:rPr>
          <w:color w:val="auto"/>
          <w:sz w:val="24"/>
          <w:szCs w:val="24"/>
        </w:rPr>
        <w:t>Dec</w:t>
      </w:r>
      <w:r w:rsidR="00B939F5">
        <w:rPr>
          <w:color w:val="auto"/>
          <w:sz w:val="24"/>
          <w:szCs w:val="24"/>
        </w:rPr>
        <w:t>ember</w:t>
      </w:r>
      <w:r w:rsidR="00C50DF9" w:rsidRPr="00B35B0A">
        <w:rPr>
          <w:color w:val="auto"/>
          <w:sz w:val="24"/>
          <w:szCs w:val="24"/>
        </w:rPr>
        <w:t xml:space="preserve"> 2022</w:t>
      </w:r>
      <w:r w:rsidR="00130548">
        <w:rPr>
          <w:color w:val="auto"/>
          <w:sz w:val="24"/>
          <w:szCs w:val="24"/>
        </w:rPr>
        <w:t xml:space="preserve"> was received.</w:t>
      </w:r>
    </w:p>
    <w:p w14:paraId="46A3F7F1" w14:textId="4D9CE755" w:rsidR="005317C3" w:rsidRDefault="001904CD">
      <w:pPr>
        <w:spacing w:after="0" w:line="259" w:lineRule="auto"/>
        <w:ind w:left="14" w:firstLine="0"/>
        <w:rPr>
          <w:color w:val="auto"/>
          <w:sz w:val="24"/>
          <w:szCs w:val="24"/>
        </w:rPr>
      </w:pPr>
      <w:r>
        <w:rPr>
          <w:color w:val="auto"/>
          <w:sz w:val="24"/>
          <w:szCs w:val="24"/>
        </w:rPr>
        <w:t xml:space="preserve">The bank reconciliation for </w:t>
      </w:r>
      <w:r w:rsidR="001A740D">
        <w:rPr>
          <w:color w:val="auto"/>
          <w:sz w:val="24"/>
          <w:szCs w:val="24"/>
        </w:rPr>
        <w:t>HPC for 31</w:t>
      </w:r>
      <w:r w:rsidR="001A740D" w:rsidRPr="001A740D">
        <w:rPr>
          <w:color w:val="auto"/>
          <w:sz w:val="24"/>
          <w:szCs w:val="24"/>
          <w:vertAlign w:val="superscript"/>
        </w:rPr>
        <w:t>st</w:t>
      </w:r>
      <w:r w:rsidR="001A740D">
        <w:rPr>
          <w:color w:val="auto"/>
          <w:sz w:val="24"/>
          <w:szCs w:val="24"/>
        </w:rPr>
        <w:t xml:space="preserve"> December 2022</w:t>
      </w:r>
      <w:r w:rsidR="00130548">
        <w:rPr>
          <w:color w:val="auto"/>
          <w:sz w:val="24"/>
          <w:szCs w:val="24"/>
        </w:rPr>
        <w:t xml:space="preserve"> had been circulated to councillors earlier in the day and was accepted and approved at the meeting</w:t>
      </w:r>
      <w:r w:rsidR="004B17AF">
        <w:rPr>
          <w:color w:val="auto"/>
          <w:sz w:val="24"/>
          <w:szCs w:val="24"/>
        </w:rPr>
        <w:t>.</w:t>
      </w:r>
      <w:r w:rsidR="00130548">
        <w:rPr>
          <w:color w:val="auto"/>
          <w:sz w:val="24"/>
          <w:szCs w:val="24"/>
        </w:rPr>
        <w:t xml:space="preserve">  </w:t>
      </w:r>
      <w:r w:rsidR="004B17AF">
        <w:rPr>
          <w:color w:val="auto"/>
          <w:sz w:val="24"/>
          <w:szCs w:val="24"/>
        </w:rPr>
        <w:t>A</w:t>
      </w:r>
      <w:r w:rsidR="00130548">
        <w:rPr>
          <w:color w:val="auto"/>
          <w:sz w:val="24"/>
          <w:szCs w:val="24"/>
        </w:rPr>
        <w:t xml:space="preserve"> copy is filed with the minutes.</w:t>
      </w:r>
    </w:p>
    <w:p w14:paraId="21DDEE06" w14:textId="17639354" w:rsidR="00B939F5" w:rsidRDefault="001A740D">
      <w:pPr>
        <w:spacing w:after="0" w:line="259" w:lineRule="auto"/>
        <w:ind w:left="14" w:firstLine="0"/>
        <w:rPr>
          <w:color w:val="auto"/>
          <w:sz w:val="24"/>
          <w:szCs w:val="24"/>
        </w:rPr>
      </w:pPr>
      <w:r>
        <w:rPr>
          <w:color w:val="auto"/>
          <w:sz w:val="24"/>
          <w:szCs w:val="24"/>
        </w:rPr>
        <w:t xml:space="preserve">The Budget Estimates </w:t>
      </w:r>
      <w:r w:rsidR="00130548">
        <w:rPr>
          <w:color w:val="auto"/>
          <w:sz w:val="24"/>
          <w:szCs w:val="24"/>
        </w:rPr>
        <w:t xml:space="preserve">had been prepared and circulated </w:t>
      </w:r>
      <w:r>
        <w:rPr>
          <w:color w:val="auto"/>
          <w:sz w:val="24"/>
          <w:szCs w:val="24"/>
        </w:rPr>
        <w:t xml:space="preserve">in preparation for 2023 -2024 year. </w:t>
      </w:r>
      <w:r w:rsidR="00130548">
        <w:rPr>
          <w:color w:val="auto"/>
          <w:sz w:val="24"/>
          <w:szCs w:val="24"/>
        </w:rPr>
        <w:t xml:space="preserve"> The clerk went through the document, questions were asked and answered.  The clerk indicated that she had followed the advice of LRALC when preparing the budget and added an appropriate amount to most sections.  Acceptance of the budget estimates were proposed by Councillor </w:t>
      </w:r>
      <w:r w:rsidR="004B17AF">
        <w:rPr>
          <w:color w:val="auto"/>
          <w:sz w:val="24"/>
          <w:szCs w:val="24"/>
        </w:rPr>
        <w:t>W</w:t>
      </w:r>
      <w:r w:rsidR="00130548">
        <w:rPr>
          <w:color w:val="auto"/>
          <w:sz w:val="24"/>
          <w:szCs w:val="24"/>
        </w:rPr>
        <w:t>right, seconded by Councillor Pettitt and all were in favour.</w:t>
      </w:r>
    </w:p>
    <w:p w14:paraId="11C379BA" w14:textId="6041847A" w:rsidR="001A740D" w:rsidRDefault="001A740D">
      <w:pPr>
        <w:spacing w:after="0" w:line="259" w:lineRule="auto"/>
        <w:ind w:left="14" w:firstLine="0"/>
        <w:rPr>
          <w:color w:val="auto"/>
          <w:sz w:val="24"/>
          <w:szCs w:val="24"/>
        </w:rPr>
      </w:pPr>
      <w:r>
        <w:rPr>
          <w:color w:val="auto"/>
          <w:sz w:val="24"/>
          <w:szCs w:val="24"/>
        </w:rPr>
        <w:t xml:space="preserve">The precept figure request for year 2023 </w:t>
      </w:r>
      <w:r w:rsidR="00130548">
        <w:rPr>
          <w:color w:val="auto"/>
          <w:sz w:val="24"/>
          <w:szCs w:val="24"/>
        </w:rPr>
        <w:t>–</w:t>
      </w:r>
      <w:r>
        <w:rPr>
          <w:color w:val="auto"/>
          <w:sz w:val="24"/>
          <w:szCs w:val="24"/>
        </w:rPr>
        <w:t xml:space="preserve"> 2024</w:t>
      </w:r>
      <w:r w:rsidR="00130548">
        <w:rPr>
          <w:color w:val="auto"/>
          <w:sz w:val="24"/>
          <w:szCs w:val="24"/>
        </w:rPr>
        <w:t>, using the budget estimates is to be £14,500, a small increase on last year.  This was proposed by Councillor Wright, seconded by Councillor Fell and all were in favour.</w:t>
      </w:r>
    </w:p>
    <w:p w14:paraId="0B55848A" w14:textId="77777777" w:rsidR="001A740D" w:rsidRDefault="001A740D">
      <w:pPr>
        <w:spacing w:after="0" w:line="259" w:lineRule="auto"/>
        <w:ind w:left="14" w:firstLine="0"/>
        <w:rPr>
          <w:color w:val="auto"/>
          <w:sz w:val="24"/>
          <w:szCs w:val="24"/>
        </w:rPr>
      </w:pPr>
    </w:p>
    <w:p w14:paraId="577F0A19" w14:textId="0F0D13F3" w:rsidR="00760AB3" w:rsidRPr="00130548" w:rsidRDefault="00130548" w:rsidP="00130548">
      <w:pPr>
        <w:ind w:left="0" w:firstLine="0"/>
        <w:rPr>
          <w:color w:val="auto"/>
          <w:sz w:val="24"/>
          <w:szCs w:val="24"/>
        </w:rPr>
      </w:pPr>
      <w:r w:rsidRPr="00130548">
        <w:rPr>
          <w:b/>
          <w:bCs/>
          <w:color w:val="auto"/>
          <w:sz w:val="24"/>
          <w:szCs w:val="24"/>
        </w:rPr>
        <w:t xml:space="preserve">129.  </w:t>
      </w:r>
      <w:r w:rsidR="00501850" w:rsidRPr="00130548">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79369295" w:rsidR="00083D3F"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0C5C65B4" w14:textId="7506CE46" w:rsidR="007A1611"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6B9D47BE" w14:textId="03EB673D" w:rsidR="001A740D" w:rsidRDefault="00130548" w:rsidP="00083D3F">
      <w:pPr>
        <w:ind w:hanging="802"/>
        <w:rPr>
          <w:color w:val="auto"/>
          <w:sz w:val="24"/>
          <w:szCs w:val="24"/>
        </w:rPr>
      </w:pPr>
      <w:r>
        <w:rPr>
          <w:color w:val="auto"/>
          <w:sz w:val="24"/>
          <w:szCs w:val="24"/>
        </w:rPr>
        <w:t>22/01918/FUL</w:t>
      </w:r>
      <w:r>
        <w:rPr>
          <w:color w:val="auto"/>
          <w:sz w:val="24"/>
          <w:szCs w:val="24"/>
        </w:rPr>
        <w:tab/>
        <w:t>11 Newton Road, Heather</w:t>
      </w:r>
      <w:r>
        <w:rPr>
          <w:color w:val="auto"/>
          <w:sz w:val="24"/>
          <w:szCs w:val="24"/>
        </w:rPr>
        <w:tab/>
      </w:r>
      <w:r>
        <w:rPr>
          <w:color w:val="auto"/>
          <w:sz w:val="24"/>
          <w:szCs w:val="24"/>
        </w:rPr>
        <w:tab/>
        <w:t>single storey side and rear extn</w:t>
      </w:r>
    </w:p>
    <w:p w14:paraId="73190E40" w14:textId="77777777" w:rsidR="001B5458" w:rsidRPr="00B35B0A" w:rsidRDefault="001B5458" w:rsidP="00083D3F">
      <w:pPr>
        <w:ind w:hanging="802"/>
        <w:rPr>
          <w:color w:val="auto"/>
          <w:sz w:val="24"/>
          <w:szCs w:val="24"/>
        </w:rPr>
      </w:pPr>
    </w:p>
    <w:p w14:paraId="57683A77" w14:textId="78E43C44" w:rsidR="00E427FF" w:rsidRPr="00B35B0A" w:rsidRDefault="00E427FF" w:rsidP="00E427FF">
      <w:pPr>
        <w:ind w:left="-1" w:right="1421" w:firstLine="0"/>
        <w:rPr>
          <w:b/>
          <w:color w:val="auto"/>
          <w:sz w:val="24"/>
          <w:szCs w:val="24"/>
        </w:rPr>
      </w:pPr>
      <w:r w:rsidRPr="00B35B0A">
        <w:rPr>
          <w:b/>
          <w:color w:val="auto"/>
          <w:sz w:val="24"/>
          <w:szCs w:val="24"/>
        </w:rPr>
        <w:t>1</w:t>
      </w:r>
      <w:r w:rsidR="00503D71" w:rsidRPr="00B35B0A">
        <w:rPr>
          <w:b/>
          <w:color w:val="auto"/>
          <w:sz w:val="24"/>
          <w:szCs w:val="24"/>
        </w:rPr>
        <w:t>3</w:t>
      </w:r>
      <w:r w:rsidR="00AA4DC0">
        <w:rPr>
          <w:b/>
          <w:color w:val="auto"/>
          <w:sz w:val="24"/>
          <w:szCs w:val="24"/>
        </w:rPr>
        <w:t>0</w:t>
      </w:r>
      <w:r w:rsidRPr="00B35B0A">
        <w:rPr>
          <w:b/>
          <w:color w:val="auto"/>
          <w:sz w:val="24"/>
          <w:szCs w:val="24"/>
        </w:rPr>
        <w:t>.</w:t>
      </w:r>
      <w:r w:rsidRPr="00B35B0A">
        <w:rPr>
          <w:b/>
          <w:color w:val="auto"/>
          <w:sz w:val="24"/>
          <w:szCs w:val="24"/>
        </w:rPr>
        <w:tab/>
        <w:t>CHAIRPERSON’S COMMENTS</w:t>
      </w:r>
    </w:p>
    <w:p w14:paraId="0F7B0D3A" w14:textId="0FBF1B98" w:rsidR="00AA4DC0" w:rsidRDefault="00AA4DC0" w:rsidP="00E427FF">
      <w:pPr>
        <w:pStyle w:val="ListParagraph"/>
        <w:spacing w:after="0" w:line="259" w:lineRule="auto"/>
        <w:ind w:left="0" w:firstLine="0"/>
        <w:rPr>
          <w:color w:val="auto"/>
          <w:sz w:val="24"/>
          <w:szCs w:val="24"/>
        </w:rPr>
      </w:pPr>
      <w:r>
        <w:rPr>
          <w:color w:val="auto"/>
          <w:sz w:val="24"/>
          <w:szCs w:val="24"/>
        </w:rPr>
        <w:t>Councillor Wright suggested that we need to wait another month to move soil at the cemetery until the weather is less wet.  She also notified us that the fence at the Gas Board box by Mill Lane is down again.</w:t>
      </w:r>
    </w:p>
    <w:p w14:paraId="31925024" w14:textId="55193837" w:rsidR="00AA4DC0" w:rsidRDefault="00AA4DC0" w:rsidP="00E427FF">
      <w:pPr>
        <w:pStyle w:val="ListParagraph"/>
        <w:spacing w:after="0" w:line="259" w:lineRule="auto"/>
        <w:ind w:left="0" w:firstLine="0"/>
        <w:rPr>
          <w:color w:val="auto"/>
          <w:sz w:val="24"/>
          <w:szCs w:val="24"/>
        </w:rPr>
      </w:pPr>
    </w:p>
    <w:p w14:paraId="438E663B" w14:textId="7D1844D1" w:rsidR="00AA4DC0" w:rsidRDefault="00AA4DC0" w:rsidP="00E427FF">
      <w:pPr>
        <w:pStyle w:val="ListParagraph"/>
        <w:spacing w:after="0" w:line="259" w:lineRule="auto"/>
        <w:ind w:left="0" w:firstLine="0"/>
        <w:rPr>
          <w:color w:val="auto"/>
          <w:sz w:val="24"/>
          <w:szCs w:val="24"/>
        </w:rPr>
      </w:pPr>
      <w:r>
        <w:rPr>
          <w:color w:val="auto"/>
          <w:sz w:val="24"/>
          <w:szCs w:val="24"/>
        </w:rPr>
        <w:t xml:space="preserve">Councillor Petty informed us that the potholes on Mill Lane are growing larger by the week.  He was given the details of the County Highways website specifically for potholes </w:t>
      </w:r>
      <w:r w:rsidR="004B17AF">
        <w:rPr>
          <w:color w:val="auto"/>
          <w:sz w:val="24"/>
          <w:szCs w:val="24"/>
        </w:rPr>
        <w:t xml:space="preserve">for him to </w:t>
      </w:r>
      <w:proofErr w:type="gramStart"/>
      <w:r w:rsidR="004B17AF">
        <w:rPr>
          <w:color w:val="auto"/>
          <w:sz w:val="24"/>
          <w:szCs w:val="24"/>
        </w:rPr>
        <w:t>make contact with</w:t>
      </w:r>
      <w:proofErr w:type="gramEnd"/>
      <w:r w:rsidR="004B17AF">
        <w:rPr>
          <w:color w:val="auto"/>
          <w:sz w:val="24"/>
          <w:szCs w:val="24"/>
        </w:rPr>
        <w:t xml:space="preserve"> relevant details. T</w:t>
      </w:r>
      <w:r>
        <w:rPr>
          <w:color w:val="auto"/>
          <w:sz w:val="24"/>
          <w:szCs w:val="24"/>
        </w:rPr>
        <w:t xml:space="preserve">hey can </w:t>
      </w:r>
      <w:r w:rsidR="004B17AF">
        <w:rPr>
          <w:color w:val="auto"/>
          <w:sz w:val="24"/>
          <w:szCs w:val="24"/>
        </w:rPr>
        <w:t xml:space="preserve">then </w:t>
      </w:r>
      <w:r>
        <w:rPr>
          <w:color w:val="auto"/>
          <w:sz w:val="24"/>
          <w:szCs w:val="24"/>
        </w:rPr>
        <w:t>come and repair.  Response from that site is much better than telephoning.</w:t>
      </w:r>
    </w:p>
    <w:p w14:paraId="2AB0EBA7" w14:textId="604D32EB" w:rsidR="00AA4DC0" w:rsidRDefault="00AA4DC0" w:rsidP="00E427FF">
      <w:pPr>
        <w:pStyle w:val="ListParagraph"/>
        <w:spacing w:after="0" w:line="259" w:lineRule="auto"/>
        <w:ind w:left="0" w:firstLine="0"/>
        <w:rPr>
          <w:color w:val="auto"/>
          <w:sz w:val="24"/>
          <w:szCs w:val="24"/>
        </w:rPr>
      </w:pPr>
    </w:p>
    <w:p w14:paraId="0CA745A1" w14:textId="6BF5192E" w:rsidR="00AA4DC0" w:rsidRDefault="00AA4DC0" w:rsidP="00E427FF">
      <w:pPr>
        <w:pStyle w:val="ListParagraph"/>
        <w:spacing w:after="0" w:line="259" w:lineRule="auto"/>
        <w:ind w:left="0" w:firstLine="0"/>
        <w:rPr>
          <w:color w:val="auto"/>
          <w:sz w:val="24"/>
          <w:szCs w:val="24"/>
        </w:rPr>
      </w:pPr>
      <w:r>
        <w:rPr>
          <w:color w:val="auto"/>
          <w:sz w:val="24"/>
          <w:szCs w:val="24"/>
        </w:rPr>
        <w:t>Councillor Fell had asked about a black bin for the cemetery and both the clerk and Councillor Clarke had contacted the District Council.  We have received a reply indicatin</w:t>
      </w:r>
      <w:r w:rsidR="004B17AF">
        <w:rPr>
          <w:color w:val="auto"/>
          <w:sz w:val="24"/>
          <w:szCs w:val="24"/>
        </w:rPr>
        <w:t>g</w:t>
      </w:r>
      <w:r>
        <w:rPr>
          <w:color w:val="auto"/>
          <w:sz w:val="24"/>
          <w:szCs w:val="24"/>
        </w:rPr>
        <w:t xml:space="preserve"> that we would be expected to pay between £4 and £18 per week depending on the size.  Since this is a considerable cost and we have just agreed a budget for next year, it was agreed that we would experiment and see if there was any way we could manage.  Councillor Fell currently checks the green bin at the Church</w:t>
      </w:r>
      <w:r w:rsidR="00E77329">
        <w:rPr>
          <w:color w:val="auto"/>
          <w:sz w:val="24"/>
          <w:szCs w:val="24"/>
        </w:rPr>
        <w:t xml:space="preserve"> weekly</w:t>
      </w:r>
      <w:r>
        <w:rPr>
          <w:color w:val="auto"/>
          <w:sz w:val="24"/>
          <w:szCs w:val="24"/>
        </w:rPr>
        <w:t xml:space="preserve"> and anything that is not supposed to be in that bin, he removes and puts in the black bin which the Church can have for the Churchyard at no cost.  It was suggested that he shouldn’t have to be doing that anyway and so, try removing the green bin altogether so that all waste goes into the black bin</w:t>
      </w:r>
      <w:r w:rsidR="00E77329">
        <w:rPr>
          <w:color w:val="auto"/>
          <w:sz w:val="24"/>
          <w:szCs w:val="24"/>
        </w:rPr>
        <w:t xml:space="preserve"> and see if there is sufficient room with just the one black bin.  If it is not large enough, it may be better to ask for a larger bin for the Churchyard.  He will keep us informed.</w:t>
      </w:r>
    </w:p>
    <w:p w14:paraId="52189669" w14:textId="77777777" w:rsidR="00E77329" w:rsidRPr="00AA4DC0" w:rsidRDefault="00E77329" w:rsidP="00E427FF">
      <w:pPr>
        <w:pStyle w:val="ListParagraph"/>
        <w:spacing w:after="0" w:line="259" w:lineRule="auto"/>
        <w:ind w:left="0" w:firstLine="0"/>
        <w:rPr>
          <w:color w:val="auto"/>
          <w:sz w:val="24"/>
          <w:szCs w:val="24"/>
        </w:rPr>
      </w:pPr>
    </w:p>
    <w:p w14:paraId="523D324C" w14:textId="34D3E5C2" w:rsidR="00AA4DC0" w:rsidRDefault="00AA4DC0" w:rsidP="00E427FF">
      <w:pPr>
        <w:pStyle w:val="ListParagraph"/>
        <w:spacing w:after="0" w:line="259" w:lineRule="auto"/>
        <w:ind w:left="0" w:firstLine="0"/>
        <w:rPr>
          <w:b/>
          <w:bCs/>
          <w:color w:val="auto"/>
          <w:sz w:val="24"/>
          <w:szCs w:val="24"/>
        </w:rPr>
      </w:pPr>
    </w:p>
    <w:p w14:paraId="40221A9E" w14:textId="77777777" w:rsidR="004B17AF" w:rsidRDefault="004B17AF" w:rsidP="00E427FF">
      <w:pPr>
        <w:pStyle w:val="ListParagraph"/>
        <w:spacing w:after="0" w:line="259" w:lineRule="auto"/>
        <w:ind w:left="0" w:firstLine="0"/>
        <w:rPr>
          <w:b/>
          <w:bCs/>
          <w:color w:val="auto"/>
          <w:sz w:val="24"/>
          <w:szCs w:val="24"/>
        </w:rPr>
      </w:pPr>
    </w:p>
    <w:p w14:paraId="251A64C8" w14:textId="77C756DF" w:rsidR="00FC7D76" w:rsidRPr="00B35B0A" w:rsidRDefault="00E427FF" w:rsidP="00E427FF">
      <w:pPr>
        <w:pStyle w:val="ListParagraph"/>
        <w:spacing w:after="0" w:line="259" w:lineRule="auto"/>
        <w:ind w:left="0" w:firstLine="0"/>
        <w:rPr>
          <w:b/>
          <w:bCs/>
          <w:color w:val="auto"/>
          <w:sz w:val="24"/>
          <w:szCs w:val="24"/>
        </w:rPr>
      </w:pPr>
      <w:r w:rsidRPr="00B35B0A">
        <w:rPr>
          <w:b/>
          <w:bCs/>
          <w:color w:val="auto"/>
          <w:sz w:val="24"/>
          <w:szCs w:val="24"/>
        </w:rPr>
        <w:t>1</w:t>
      </w:r>
      <w:r w:rsidR="00E77329">
        <w:rPr>
          <w:b/>
          <w:bCs/>
          <w:color w:val="auto"/>
          <w:sz w:val="24"/>
          <w:szCs w:val="24"/>
        </w:rPr>
        <w:t>31</w:t>
      </w:r>
      <w:r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613F0937" w:rsidR="00F73AD3" w:rsidRDefault="00E427FF" w:rsidP="00E427FF">
      <w:pPr>
        <w:pStyle w:val="Heading1"/>
        <w:tabs>
          <w:tab w:val="center" w:pos="2588"/>
        </w:tabs>
        <w:ind w:left="-1" w:firstLine="0"/>
        <w:rPr>
          <w:color w:val="auto"/>
          <w:sz w:val="24"/>
          <w:szCs w:val="24"/>
        </w:rPr>
      </w:pPr>
      <w:r w:rsidRPr="00B35B0A">
        <w:rPr>
          <w:color w:val="auto"/>
          <w:sz w:val="24"/>
          <w:szCs w:val="24"/>
        </w:rPr>
        <w:t>1</w:t>
      </w:r>
      <w:r w:rsidR="00E77329">
        <w:rPr>
          <w:color w:val="auto"/>
          <w:sz w:val="24"/>
          <w:szCs w:val="24"/>
        </w:rPr>
        <w:t>32</w:t>
      </w:r>
      <w:r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50718C36" w14:textId="37C09FA1" w:rsidR="00B939F5" w:rsidRDefault="00E77329" w:rsidP="00B37E99">
      <w:pPr>
        <w:ind w:left="0" w:firstLine="0"/>
        <w:rPr>
          <w:b/>
          <w:color w:val="auto"/>
          <w:sz w:val="24"/>
          <w:szCs w:val="24"/>
        </w:rPr>
      </w:pPr>
      <w:r>
        <w:rPr>
          <w:sz w:val="24"/>
          <w:szCs w:val="24"/>
        </w:rPr>
        <w:t>No flyers or magazines have been received to date this month.</w:t>
      </w:r>
    </w:p>
    <w:p w14:paraId="7D8D23FC" w14:textId="77777777" w:rsidR="00B939F5" w:rsidRDefault="00B939F5" w:rsidP="00B37E99">
      <w:pPr>
        <w:ind w:left="0" w:firstLine="0"/>
        <w:rPr>
          <w:b/>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171C90A2"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Tuesday </w:t>
      </w:r>
      <w:r w:rsidR="00B939F5">
        <w:rPr>
          <w:color w:val="auto"/>
          <w:sz w:val="24"/>
          <w:szCs w:val="24"/>
        </w:rPr>
        <w:t>1</w:t>
      </w:r>
      <w:r w:rsidR="00E77329">
        <w:rPr>
          <w:color w:val="auto"/>
          <w:sz w:val="24"/>
          <w:szCs w:val="24"/>
        </w:rPr>
        <w:t>4 February</w:t>
      </w:r>
      <w:r w:rsidR="00D9419B">
        <w:rPr>
          <w:color w:val="auto"/>
          <w:sz w:val="24"/>
          <w:szCs w:val="24"/>
        </w:rPr>
        <w:t xml:space="preserve"> 202</w:t>
      </w:r>
      <w:r w:rsidR="00E77329">
        <w:rPr>
          <w:color w:val="auto"/>
          <w:sz w:val="24"/>
          <w:szCs w:val="24"/>
        </w:rPr>
        <w:t>3</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6B0120D8" w:rsidR="003C2596" w:rsidRPr="00B35B0A" w:rsidRDefault="00D71165" w:rsidP="00B37E99">
      <w:pPr>
        <w:ind w:left="0" w:firstLine="0"/>
        <w:rPr>
          <w:color w:val="auto"/>
          <w:sz w:val="24"/>
          <w:szCs w:val="24"/>
        </w:rPr>
      </w:pPr>
      <w:r w:rsidRPr="00B35B0A">
        <w:rPr>
          <w:color w:val="auto"/>
          <w:sz w:val="24"/>
          <w:szCs w:val="24"/>
        </w:rPr>
        <w:t>14</w:t>
      </w:r>
      <w:r w:rsidRPr="00B35B0A">
        <w:rPr>
          <w:color w:val="auto"/>
          <w:sz w:val="24"/>
          <w:szCs w:val="24"/>
          <w:vertAlign w:val="superscript"/>
        </w:rPr>
        <w:t>th</w:t>
      </w:r>
      <w:r w:rsidRPr="00B35B0A">
        <w:rPr>
          <w:color w:val="auto"/>
          <w:sz w:val="24"/>
          <w:szCs w:val="24"/>
        </w:rPr>
        <w:t xml:space="preserve"> February 2023; 14</w:t>
      </w:r>
      <w:r w:rsidRPr="00B35B0A">
        <w:rPr>
          <w:color w:val="auto"/>
          <w:sz w:val="24"/>
          <w:szCs w:val="24"/>
          <w:vertAlign w:val="superscript"/>
        </w:rPr>
        <w:t>th</w:t>
      </w:r>
      <w:r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9266A4">
      <w:headerReference w:type="default" r:id="rId10"/>
      <w:pgSz w:w="12240" w:h="15840"/>
      <w:pgMar w:top="1446" w:right="1463" w:bottom="505" w:left="1423" w:header="720" w:footer="72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36C8" w14:textId="77777777" w:rsidR="006D5DE6" w:rsidRDefault="006D5DE6" w:rsidP="00FA4D31">
      <w:pPr>
        <w:spacing w:after="0" w:line="240" w:lineRule="auto"/>
      </w:pPr>
      <w:r>
        <w:separator/>
      </w:r>
    </w:p>
  </w:endnote>
  <w:endnote w:type="continuationSeparator" w:id="0">
    <w:p w14:paraId="719F72EE" w14:textId="77777777" w:rsidR="006D5DE6" w:rsidRDefault="006D5DE6"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0FA4" w14:textId="77777777" w:rsidR="006D5DE6" w:rsidRDefault="006D5DE6" w:rsidP="00FA4D31">
      <w:pPr>
        <w:spacing w:after="0" w:line="240" w:lineRule="auto"/>
      </w:pPr>
      <w:r>
        <w:separator/>
      </w:r>
    </w:p>
  </w:footnote>
  <w:footnote w:type="continuationSeparator" w:id="0">
    <w:p w14:paraId="1D911C60" w14:textId="77777777" w:rsidR="006D5DE6" w:rsidRDefault="006D5DE6"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4260"/>
      <w:docPartObj>
        <w:docPartGallery w:val="Page Numbers (Top of Page)"/>
        <w:docPartUnique/>
      </w:docPartObj>
    </w:sdtPr>
    <w:sdtEndPr>
      <w:rPr>
        <w:noProof/>
      </w:rPr>
    </w:sdtEndPr>
    <w:sdtContent>
      <w:p w14:paraId="3F5B25BB" w14:textId="736EEADE" w:rsidR="009266A4" w:rsidRDefault="009266A4">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B1609"/>
    <w:multiLevelType w:val="hybridMultilevel"/>
    <w:tmpl w:val="348A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6"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7"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8"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9"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1"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2"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29"/>
  </w:num>
  <w:num w:numId="3" w16cid:durableId="780489190">
    <w:abstractNumId w:val="22"/>
  </w:num>
  <w:num w:numId="4" w16cid:durableId="854995539">
    <w:abstractNumId w:val="1"/>
  </w:num>
  <w:num w:numId="5" w16cid:durableId="644159750">
    <w:abstractNumId w:val="26"/>
  </w:num>
  <w:num w:numId="6" w16cid:durableId="225724801">
    <w:abstractNumId w:val="20"/>
  </w:num>
  <w:num w:numId="7" w16cid:durableId="1226329896">
    <w:abstractNumId w:val="18"/>
  </w:num>
  <w:num w:numId="8" w16cid:durableId="740449037">
    <w:abstractNumId w:val="28"/>
  </w:num>
  <w:num w:numId="9" w16cid:durableId="144130054">
    <w:abstractNumId w:val="19"/>
  </w:num>
  <w:num w:numId="10" w16cid:durableId="1110247576">
    <w:abstractNumId w:val="12"/>
  </w:num>
  <w:num w:numId="11" w16cid:durableId="1434321159">
    <w:abstractNumId w:val="9"/>
  </w:num>
  <w:num w:numId="12" w16cid:durableId="1158881194">
    <w:abstractNumId w:val="24"/>
  </w:num>
  <w:num w:numId="13" w16cid:durableId="892228186">
    <w:abstractNumId w:val="27"/>
  </w:num>
  <w:num w:numId="14" w16cid:durableId="746609027">
    <w:abstractNumId w:val="4"/>
  </w:num>
  <w:num w:numId="15" w16cid:durableId="1789424878">
    <w:abstractNumId w:val="2"/>
  </w:num>
  <w:num w:numId="16" w16cid:durableId="983045429">
    <w:abstractNumId w:val="16"/>
  </w:num>
  <w:num w:numId="17" w16cid:durableId="1287272359">
    <w:abstractNumId w:val="31"/>
  </w:num>
  <w:num w:numId="18" w16cid:durableId="1875383757">
    <w:abstractNumId w:val="3"/>
  </w:num>
  <w:num w:numId="19" w16cid:durableId="729353449">
    <w:abstractNumId w:val="5"/>
  </w:num>
  <w:num w:numId="20" w16cid:durableId="531190679">
    <w:abstractNumId w:val="17"/>
  </w:num>
  <w:num w:numId="21" w16cid:durableId="811017794">
    <w:abstractNumId w:val="13"/>
  </w:num>
  <w:num w:numId="22" w16cid:durableId="650065288">
    <w:abstractNumId w:val="32"/>
  </w:num>
  <w:num w:numId="23" w16cid:durableId="2065719532">
    <w:abstractNumId w:val="7"/>
  </w:num>
  <w:num w:numId="24" w16cid:durableId="12729511">
    <w:abstractNumId w:val="25"/>
  </w:num>
  <w:num w:numId="25" w16cid:durableId="1379162625">
    <w:abstractNumId w:val="21"/>
  </w:num>
  <w:num w:numId="26" w16cid:durableId="917784433">
    <w:abstractNumId w:val="30"/>
  </w:num>
  <w:num w:numId="27" w16cid:durableId="1593002418">
    <w:abstractNumId w:val="11"/>
  </w:num>
  <w:num w:numId="28" w16cid:durableId="1446536614">
    <w:abstractNumId w:val="8"/>
  </w:num>
  <w:num w:numId="29" w16cid:durableId="1868759908">
    <w:abstractNumId w:val="33"/>
  </w:num>
  <w:num w:numId="30" w16cid:durableId="904027879">
    <w:abstractNumId w:val="14"/>
  </w:num>
  <w:num w:numId="31" w16cid:durableId="883951665">
    <w:abstractNumId w:val="34"/>
  </w:num>
  <w:num w:numId="32" w16cid:durableId="293097725">
    <w:abstractNumId w:val="15"/>
  </w:num>
  <w:num w:numId="33" w16cid:durableId="1513564312">
    <w:abstractNumId w:val="0"/>
  </w:num>
  <w:num w:numId="34" w16cid:durableId="282225936">
    <w:abstractNumId w:val="23"/>
  </w:num>
  <w:num w:numId="35" w16cid:durableId="513619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75CD"/>
    <w:rsid w:val="00060FCC"/>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2EEC"/>
    <w:rsid w:val="000A32C9"/>
    <w:rsid w:val="000A72DA"/>
    <w:rsid w:val="000B53F6"/>
    <w:rsid w:val="000C78FB"/>
    <w:rsid w:val="000D0AB5"/>
    <w:rsid w:val="000D42D4"/>
    <w:rsid w:val="000D520F"/>
    <w:rsid w:val="000E10C7"/>
    <w:rsid w:val="000E131F"/>
    <w:rsid w:val="000E1642"/>
    <w:rsid w:val="000E1814"/>
    <w:rsid w:val="000E1FFA"/>
    <w:rsid w:val="000F20BD"/>
    <w:rsid w:val="000F21E0"/>
    <w:rsid w:val="000F4327"/>
    <w:rsid w:val="000F6499"/>
    <w:rsid w:val="001012DB"/>
    <w:rsid w:val="00102B28"/>
    <w:rsid w:val="001035CD"/>
    <w:rsid w:val="00103749"/>
    <w:rsid w:val="00105008"/>
    <w:rsid w:val="0010550A"/>
    <w:rsid w:val="00113387"/>
    <w:rsid w:val="00114584"/>
    <w:rsid w:val="00120D38"/>
    <w:rsid w:val="00121708"/>
    <w:rsid w:val="00121D87"/>
    <w:rsid w:val="00122A1E"/>
    <w:rsid w:val="00127450"/>
    <w:rsid w:val="00130548"/>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5FD"/>
    <w:rsid w:val="00180731"/>
    <w:rsid w:val="00181450"/>
    <w:rsid w:val="00181BF6"/>
    <w:rsid w:val="0018406D"/>
    <w:rsid w:val="0018581C"/>
    <w:rsid w:val="001904CD"/>
    <w:rsid w:val="00193224"/>
    <w:rsid w:val="00194A58"/>
    <w:rsid w:val="00196BB2"/>
    <w:rsid w:val="001A3610"/>
    <w:rsid w:val="001A5AE9"/>
    <w:rsid w:val="001A7264"/>
    <w:rsid w:val="001A732D"/>
    <w:rsid w:val="001A740D"/>
    <w:rsid w:val="001B1022"/>
    <w:rsid w:val="001B1B38"/>
    <w:rsid w:val="001B2C81"/>
    <w:rsid w:val="001B5458"/>
    <w:rsid w:val="001B5D52"/>
    <w:rsid w:val="001B676E"/>
    <w:rsid w:val="001B7A39"/>
    <w:rsid w:val="001C37FA"/>
    <w:rsid w:val="001C6E38"/>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4D23"/>
    <w:rsid w:val="002E5552"/>
    <w:rsid w:val="002E6D00"/>
    <w:rsid w:val="002F4454"/>
    <w:rsid w:val="002F4885"/>
    <w:rsid w:val="002F4CC9"/>
    <w:rsid w:val="002F5E1B"/>
    <w:rsid w:val="002F7148"/>
    <w:rsid w:val="00304F9E"/>
    <w:rsid w:val="00306DDC"/>
    <w:rsid w:val="00307235"/>
    <w:rsid w:val="00310226"/>
    <w:rsid w:val="00310FF8"/>
    <w:rsid w:val="003126A1"/>
    <w:rsid w:val="00321645"/>
    <w:rsid w:val="00323E55"/>
    <w:rsid w:val="003249A1"/>
    <w:rsid w:val="0032537B"/>
    <w:rsid w:val="00335D3D"/>
    <w:rsid w:val="00346FD2"/>
    <w:rsid w:val="00347143"/>
    <w:rsid w:val="003572B1"/>
    <w:rsid w:val="0036147E"/>
    <w:rsid w:val="00361A0A"/>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61CC9"/>
    <w:rsid w:val="004624E2"/>
    <w:rsid w:val="00463647"/>
    <w:rsid w:val="0046799B"/>
    <w:rsid w:val="00467EF8"/>
    <w:rsid w:val="00477321"/>
    <w:rsid w:val="00480A8C"/>
    <w:rsid w:val="004816F6"/>
    <w:rsid w:val="00484AAD"/>
    <w:rsid w:val="00487BAA"/>
    <w:rsid w:val="00491B6B"/>
    <w:rsid w:val="004A10CB"/>
    <w:rsid w:val="004A15F4"/>
    <w:rsid w:val="004A1F20"/>
    <w:rsid w:val="004A54FA"/>
    <w:rsid w:val="004A6F41"/>
    <w:rsid w:val="004B17AF"/>
    <w:rsid w:val="004B4CE2"/>
    <w:rsid w:val="004C2286"/>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2129"/>
    <w:rsid w:val="00522EFE"/>
    <w:rsid w:val="00530009"/>
    <w:rsid w:val="005317C3"/>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604"/>
    <w:rsid w:val="005E2854"/>
    <w:rsid w:val="005E2DAB"/>
    <w:rsid w:val="005E56A3"/>
    <w:rsid w:val="005F367A"/>
    <w:rsid w:val="00600890"/>
    <w:rsid w:val="00601387"/>
    <w:rsid w:val="0060469B"/>
    <w:rsid w:val="00605099"/>
    <w:rsid w:val="00605150"/>
    <w:rsid w:val="006213BC"/>
    <w:rsid w:val="00632CF5"/>
    <w:rsid w:val="0064318F"/>
    <w:rsid w:val="0064349E"/>
    <w:rsid w:val="006471D9"/>
    <w:rsid w:val="00647637"/>
    <w:rsid w:val="00656BBA"/>
    <w:rsid w:val="00656F63"/>
    <w:rsid w:val="00657766"/>
    <w:rsid w:val="006615A6"/>
    <w:rsid w:val="00662596"/>
    <w:rsid w:val="006634F0"/>
    <w:rsid w:val="0067073D"/>
    <w:rsid w:val="0067396F"/>
    <w:rsid w:val="006741D3"/>
    <w:rsid w:val="00681A39"/>
    <w:rsid w:val="00681D2D"/>
    <w:rsid w:val="00690112"/>
    <w:rsid w:val="00690159"/>
    <w:rsid w:val="00694A3C"/>
    <w:rsid w:val="006963B2"/>
    <w:rsid w:val="006A0CC5"/>
    <w:rsid w:val="006A4093"/>
    <w:rsid w:val="006B0C92"/>
    <w:rsid w:val="006B4E65"/>
    <w:rsid w:val="006B51AF"/>
    <w:rsid w:val="006C25E7"/>
    <w:rsid w:val="006C2855"/>
    <w:rsid w:val="006C286B"/>
    <w:rsid w:val="006C742C"/>
    <w:rsid w:val="006C7DF6"/>
    <w:rsid w:val="006D0E8A"/>
    <w:rsid w:val="006D1AE5"/>
    <w:rsid w:val="006D1E66"/>
    <w:rsid w:val="006D3F73"/>
    <w:rsid w:val="006D5DE6"/>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97EAE"/>
    <w:rsid w:val="007A1611"/>
    <w:rsid w:val="007A2D9D"/>
    <w:rsid w:val="007A31A6"/>
    <w:rsid w:val="007A395E"/>
    <w:rsid w:val="007B3459"/>
    <w:rsid w:val="007C3599"/>
    <w:rsid w:val="007C3FF6"/>
    <w:rsid w:val="007C7AF0"/>
    <w:rsid w:val="007D0C91"/>
    <w:rsid w:val="007D37A7"/>
    <w:rsid w:val="007D37D8"/>
    <w:rsid w:val="007D44FF"/>
    <w:rsid w:val="007D52BF"/>
    <w:rsid w:val="007D5822"/>
    <w:rsid w:val="007E221B"/>
    <w:rsid w:val="007F202D"/>
    <w:rsid w:val="007F3134"/>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13D1"/>
    <w:rsid w:val="008D13CF"/>
    <w:rsid w:val="008E4165"/>
    <w:rsid w:val="008F448E"/>
    <w:rsid w:val="008F4C9D"/>
    <w:rsid w:val="008F5037"/>
    <w:rsid w:val="008F571D"/>
    <w:rsid w:val="0090308F"/>
    <w:rsid w:val="00906FFC"/>
    <w:rsid w:val="009078FC"/>
    <w:rsid w:val="009141D7"/>
    <w:rsid w:val="00915B3B"/>
    <w:rsid w:val="00917215"/>
    <w:rsid w:val="0092156C"/>
    <w:rsid w:val="009224EF"/>
    <w:rsid w:val="00922EE6"/>
    <w:rsid w:val="00924575"/>
    <w:rsid w:val="00924D6F"/>
    <w:rsid w:val="009266A4"/>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7511B"/>
    <w:rsid w:val="009840AB"/>
    <w:rsid w:val="0099488D"/>
    <w:rsid w:val="00994A2A"/>
    <w:rsid w:val="009955D5"/>
    <w:rsid w:val="009A68C2"/>
    <w:rsid w:val="009B115E"/>
    <w:rsid w:val="009B27C0"/>
    <w:rsid w:val="009B375C"/>
    <w:rsid w:val="009C28F9"/>
    <w:rsid w:val="009C38B3"/>
    <w:rsid w:val="009C5359"/>
    <w:rsid w:val="009C6912"/>
    <w:rsid w:val="009D7D7B"/>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76CEB"/>
    <w:rsid w:val="00A85E50"/>
    <w:rsid w:val="00A94369"/>
    <w:rsid w:val="00AA156A"/>
    <w:rsid w:val="00AA4DC0"/>
    <w:rsid w:val="00AA53E6"/>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278"/>
    <w:rsid w:val="00B9179B"/>
    <w:rsid w:val="00B91FD8"/>
    <w:rsid w:val="00B92916"/>
    <w:rsid w:val="00B939F5"/>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07B"/>
    <w:rsid w:val="00C448AC"/>
    <w:rsid w:val="00C47932"/>
    <w:rsid w:val="00C50DF9"/>
    <w:rsid w:val="00C511E3"/>
    <w:rsid w:val="00C54D94"/>
    <w:rsid w:val="00C55911"/>
    <w:rsid w:val="00C56510"/>
    <w:rsid w:val="00C63C78"/>
    <w:rsid w:val="00C709D2"/>
    <w:rsid w:val="00C73492"/>
    <w:rsid w:val="00C817BB"/>
    <w:rsid w:val="00C82946"/>
    <w:rsid w:val="00C8338E"/>
    <w:rsid w:val="00C87D8A"/>
    <w:rsid w:val="00C87E1F"/>
    <w:rsid w:val="00C90BC7"/>
    <w:rsid w:val="00CA1A1D"/>
    <w:rsid w:val="00CA571A"/>
    <w:rsid w:val="00CA59EE"/>
    <w:rsid w:val="00CA66E8"/>
    <w:rsid w:val="00CB0CB9"/>
    <w:rsid w:val="00CB3D79"/>
    <w:rsid w:val="00CC2C3E"/>
    <w:rsid w:val="00CC658F"/>
    <w:rsid w:val="00CC73EC"/>
    <w:rsid w:val="00CD0535"/>
    <w:rsid w:val="00CD618E"/>
    <w:rsid w:val="00CE0C93"/>
    <w:rsid w:val="00CE30A8"/>
    <w:rsid w:val="00CE48A5"/>
    <w:rsid w:val="00CF3E11"/>
    <w:rsid w:val="00CF40AC"/>
    <w:rsid w:val="00CF57EA"/>
    <w:rsid w:val="00CF60C9"/>
    <w:rsid w:val="00CF6B59"/>
    <w:rsid w:val="00CF7C58"/>
    <w:rsid w:val="00CF7CAC"/>
    <w:rsid w:val="00D05256"/>
    <w:rsid w:val="00D0751D"/>
    <w:rsid w:val="00D07867"/>
    <w:rsid w:val="00D13928"/>
    <w:rsid w:val="00D21CD2"/>
    <w:rsid w:val="00D246D5"/>
    <w:rsid w:val="00D262B9"/>
    <w:rsid w:val="00D3068B"/>
    <w:rsid w:val="00D30728"/>
    <w:rsid w:val="00D30C36"/>
    <w:rsid w:val="00D33945"/>
    <w:rsid w:val="00D3633A"/>
    <w:rsid w:val="00D36C14"/>
    <w:rsid w:val="00D465F7"/>
    <w:rsid w:val="00D47245"/>
    <w:rsid w:val="00D513AA"/>
    <w:rsid w:val="00D530A0"/>
    <w:rsid w:val="00D545C5"/>
    <w:rsid w:val="00D54917"/>
    <w:rsid w:val="00D56545"/>
    <w:rsid w:val="00D62018"/>
    <w:rsid w:val="00D626A2"/>
    <w:rsid w:val="00D653DF"/>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3303"/>
    <w:rsid w:val="00DC3A4B"/>
    <w:rsid w:val="00DC49C6"/>
    <w:rsid w:val="00DC574B"/>
    <w:rsid w:val="00DC5DAC"/>
    <w:rsid w:val="00DC6150"/>
    <w:rsid w:val="00DD0C8E"/>
    <w:rsid w:val="00DD1851"/>
    <w:rsid w:val="00DD6FFF"/>
    <w:rsid w:val="00DE4D96"/>
    <w:rsid w:val="00DF0E23"/>
    <w:rsid w:val="00DF111E"/>
    <w:rsid w:val="00DF34F7"/>
    <w:rsid w:val="00DF5113"/>
    <w:rsid w:val="00DF6B00"/>
    <w:rsid w:val="00E0348C"/>
    <w:rsid w:val="00E05858"/>
    <w:rsid w:val="00E14C10"/>
    <w:rsid w:val="00E160D0"/>
    <w:rsid w:val="00E17FF8"/>
    <w:rsid w:val="00E23422"/>
    <w:rsid w:val="00E2549B"/>
    <w:rsid w:val="00E31BC4"/>
    <w:rsid w:val="00E32F0B"/>
    <w:rsid w:val="00E332D8"/>
    <w:rsid w:val="00E362CA"/>
    <w:rsid w:val="00E4236C"/>
    <w:rsid w:val="00E427FF"/>
    <w:rsid w:val="00E45AAB"/>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77329"/>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2973"/>
    <w:rsid w:val="00EC2D55"/>
    <w:rsid w:val="00EC31FA"/>
    <w:rsid w:val="00EC64F4"/>
    <w:rsid w:val="00ED06A7"/>
    <w:rsid w:val="00ED1849"/>
    <w:rsid w:val="00ED1914"/>
    <w:rsid w:val="00ED3C8F"/>
    <w:rsid w:val="00ED708B"/>
    <w:rsid w:val="00EE04DD"/>
    <w:rsid w:val="00EE6174"/>
    <w:rsid w:val="00EE6CC5"/>
    <w:rsid w:val="00EF0548"/>
    <w:rsid w:val="00EF7D8E"/>
    <w:rsid w:val="00F00F73"/>
    <w:rsid w:val="00F0100C"/>
    <w:rsid w:val="00F01C5E"/>
    <w:rsid w:val="00F01C63"/>
    <w:rsid w:val="00F036B0"/>
    <w:rsid w:val="00F048D7"/>
    <w:rsid w:val="00F122EA"/>
    <w:rsid w:val="00F1362A"/>
    <w:rsid w:val="00F13D78"/>
    <w:rsid w:val="00F161A4"/>
    <w:rsid w:val="00F174F5"/>
    <w:rsid w:val="00F2406A"/>
    <w:rsid w:val="00F242ED"/>
    <w:rsid w:val="00F27BF1"/>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945CA"/>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121. PUBLIC QUESTION AND ANSWER SESSION  </vt:lpstr>
      <vt:lpstr>126. VILLAGE ISSUES  </vt:lpstr>
      <vt:lpstr>128.  ACCOUNTS  </vt:lpstr>
      <vt:lpstr>    Decisions this month and decision awaited </vt:lpstr>
      <vt:lpstr>132. CORRESPONDENCE AND CIRCULARS</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6</cp:revision>
  <cp:lastPrinted>2022-10-11T11:05:00Z</cp:lastPrinted>
  <dcterms:created xsi:type="dcterms:W3CDTF">2023-01-17T11:07:00Z</dcterms:created>
  <dcterms:modified xsi:type="dcterms:W3CDTF">2023-01-17T15:23:00Z</dcterms:modified>
</cp:coreProperties>
</file>